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6C" w:rsidRPr="00DA6F02" w:rsidRDefault="0035006C" w:rsidP="009A45D6">
      <w:pPr>
        <w:pStyle w:val="Ttulo2"/>
        <w:spacing w:before="360" w:beforeAutospacing="0" w:after="120" w:afterAutospacing="0" w:line="360" w:lineRule="auto"/>
        <w:jc w:val="both"/>
        <w:rPr>
          <w:lang w:val="eu-ES"/>
        </w:rPr>
      </w:pPr>
      <w:r w:rsidRPr="00DA6F02">
        <w:rPr>
          <w:rFonts w:ascii="Arial" w:hAnsi="Arial" w:cs="Arial"/>
          <w:b w:val="0"/>
          <w:bCs w:val="0"/>
          <w:color w:val="000000"/>
          <w:sz w:val="32"/>
          <w:szCs w:val="32"/>
          <w:lang w:val="eu-ES"/>
        </w:rPr>
        <w:t>Jarduera digitala</w:t>
      </w:r>
    </w:p>
    <w:p w:rsidR="0035006C" w:rsidRPr="00DA6F02" w:rsidRDefault="0035006C" w:rsidP="009A45D6">
      <w:pPr>
        <w:pStyle w:val="Ttulo4"/>
        <w:spacing w:before="280" w:beforeAutospacing="0" w:after="80" w:afterAutospacing="0" w:line="360" w:lineRule="auto"/>
        <w:jc w:val="both"/>
        <w:rPr>
          <w:lang w:val="eu-ES"/>
        </w:rPr>
      </w:pPr>
      <w:r w:rsidRPr="00DA6F02">
        <w:rPr>
          <w:rFonts w:ascii="Arial" w:hAnsi="Arial" w:cs="Arial"/>
          <w:b w:val="0"/>
          <w:bCs w:val="0"/>
          <w:color w:val="666666"/>
          <w:lang w:val="eu-ES"/>
        </w:rPr>
        <w:t xml:space="preserve">Izenburua </w:t>
      </w:r>
    </w:p>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000000"/>
          <w:sz w:val="20"/>
          <w:szCs w:val="20"/>
          <w:lang w:val="eu-ES"/>
        </w:rPr>
        <w:t xml:space="preserve">Ikasleak sortutako </w:t>
      </w:r>
      <w:proofErr w:type="spellStart"/>
      <w:r w:rsidRPr="00DA6F02">
        <w:rPr>
          <w:rFonts w:ascii="Arial" w:hAnsi="Arial" w:cs="Arial"/>
          <w:color w:val="000000"/>
          <w:sz w:val="20"/>
          <w:szCs w:val="20"/>
          <w:lang w:val="eu-ES"/>
        </w:rPr>
        <w:t>lanen/proiektuen</w:t>
      </w:r>
      <w:proofErr w:type="spellEnd"/>
      <w:r w:rsidRPr="00DA6F02">
        <w:rPr>
          <w:rFonts w:ascii="Arial" w:hAnsi="Arial" w:cs="Arial"/>
          <w:color w:val="000000"/>
          <w:sz w:val="20"/>
          <w:szCs w:val="20"/>
          <w:lang w:val="eu-ES"/>
        </w:rPr>
        <w:t xml:space="preserve"> emaitzen </w:t>
      </w:r>
      <w:proofErr w:type="spellStart"/>
      <w:r w:rsidRPr="00DA6F02">
        <w:rPr>
          <w:rFonts w:ascii="Arial" w:hAnsi="Arial" w:cs="Arial"/>
          <w:color w:val="000000"/>
          <w:sz w:val="20"/>
          <w:szCs w:val="20"/>
          <w:lang w:val="eu-ES"/>
        </w:rPr>
        <w:t>errepositorio/portfolioa</w:t>
      </w:r>
      <w:proofErr w:type="spellEnd"/>
      <w:r w:rsidRPr="00DA6F02">
        <w:rPr>
          <w:rFonts w:ascii="Arial" w:hAnsi="Arial" w:cs="Arial"/>
          <w:color w:val="000000"/>
          <w:sz w:val="20"/>
          <w:szCs w:val="20"/>
          <w:lang w:val="eu-ES"/>
        </w:rPr>
        <w:t xml:space="preserve"> sortu </w:t>
      </w:r>
    </w:p>
    <w:p w:rsidR="0035006C" w:rsidRPr="00DA6F02" w:rsidRDefault="0035006C" w:rsidP="009A45D6">
      <w:pPr>
        <w:pStyle w:val="Ttulo4"/>
        <w:spacing w:before="280" w:beforeAutospacing="0" w:after="80" w:afterAutospacing="0" w:line="360" w:lineRule="auto"/>
        <w:jc w:val="both"/>
        <w:rPr>
          <w:lang w:val="eu-ES"/>
        </w:rPr>
      </w:pPr>
      <w:r w:rsidRPr="00DA6F02">
        <w:rPr>
          <w:rFonts w:ascii="Arial" w:hAnsi="Arial" w:cs="Arial"/>
          <w:b w:val="0"/>
          <w:bCs w:val="0"/>
          <w:color w:val="666666"/>
          <w:lang w:val="eu-ES"/>
        </w:rPr>
        <w:t>Zergatik, zer eta nola egin?</w:t>
      </w:r>
    </w:p>
    <w:p w:rsidR="0035006C" w:rsidRPr="00DA6F02" w:rsidRDefault="0035006C" w:rsidP="009A45D6">
      <w:pPr>
        <w:spacing w:line="360" w:lineRule="auto"/>
        <w:jc w:val="both"/>
        <w:rPr>
          <w:lang w:val="eu-ES"/>
        </w:rPr>
      </w:pPr>
    </w:p>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000000"/>
          <w:sz w:val="20"/>
          <w:szCs w:val="20"/>
          <w:lang w:val="eu-ES"/>
        </w:rPr>
        <w:t xml:space="preserve">Jakina da ikasleak bere ikasketa prozesuan lan asko egiten dituela. Horietako asko, proiektu baten ondorioz, erronken ondorioz edo ikasgelako jardueren ondorioz sortuak dira eta asko eta asko, bere etorkizuneko CVa osatzeko baliogarriak izan litezke. Urtetan ere, ikaslearen </w:t>
      </w:r>
      <w:proofErr w:type="spellStart"/>
      <w:r w:rsidRPr="00DA6F02">
        <w:rPr>
          <w:rFonts w:ascii="Arial" w:hAnsi="Arial" w:cs="Arial"/>
          <w:color w:val="000000"/>
          <w:sz w:val="20"/>
          <w:szCs w:val="20"/>
          <w:lang w:val="eu-ES"/>
        </w:rPr>
        <w:t>portfolio</w:t>
      </w:r>
      <w:proofErr w:type="spellEnd"/>
      <w:r w:rsidRPr="00DA6F02">
        <w:rPr>
          <w:rFonts w:ascii="Arial" w:hAnsi="Arial" w:cs="Arial"/>
          <w:color w:val="000000"/>
          <w:sz w:val="20"/>
          <w:szCs w:val="20"/>
          <w:lang w:val="eu-ES"/>
        </w:rPr>
        <w:t xml:space="preserve"> digitala delakoaren inguruko eztabaida luzeak gauzatu dira gure Hezkuntza sisteman baina ez gara inora iritsi.</w:t>
      </w:r>
    </w:p>
    <w:p w:rsidR="0035006C" w:rsidRPr="00DA6F02" w:rsidRDefault="0035006C" w:rsidP="009A45D6">
      <w:pPr>
        <w:spacing w:line="360" w:lineRule="auto"/>
        <w:jc w:val="both"/>
        <w:rPr>
          <w:lang w:val="eu-ES"/>
        </w:rPr>
      </w:pPr>
    </w:p>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b/>
          <w:bCs/>
          <w:i/>
          <w:iCs/>
          <w:color w:val="000000"/>
          <w:sz w:val="20"/>
          <w:szCs w:val="20"/>
          <w:u w:val="single"/>
          <w:lang w:val="eu-ES"/>
        </w:rPr>
        <w:t>Ezagupena</w:t>
      </w:r>
    </w:p>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000000"/>
          <w:sz w:val="20"/>
          <w:szCs w:val="20"/>
          <w:lang w:val="eu-ES"/>
        </w:rPr>
        <w:t xml:space="preserve">Ikaslearen </w:t>
      </w:r>
      <w:proofErr w:type="spellStart"/>
      <w:r w:rsidRPr="00DA6F02">
        <w:rPr>
          <w:rFonts w:ascii="Arial" w:hAnsi="Arial" w:cs="Arial"/>
          <w:color w:val="000000"/>
          <w:sz w:val="20"/>
          <w:szCs w:val="20"/>
          <w:lang w:val="eu-ES"/>
        </w:rPr>
        <w:t>portfolioaz</w:t>
      </w:r>
      <w:proofErr w:type="spellEnd"/>
      <w:r w:rsidRPr="00DA6F02">
        <w:rPr>
          <w:rFonts w:ascii="Arial" w:hAnsi="Arial" w:cs="Arial"/>
          <w:color w:val="000000"/>
          <w:sz w:val="20"/>
          <w:szCs w:val="20"/>
          <w:lang w:val="eu-ES"/>
        </w:rPr>
        <w:t xml:space="preserve"> ari garenean, ikasleak bere ikasketa prozesuan sortzen dituen amaierako lanen bildumaz ari gara. Lanak, desberdinak izan litezke eta bakoitza, bere izaeraren arabera, dagokion esparruan gordea izan beharko luke. Adibidez: erronka baten ondorioz ikasleak bideo bat grabatuko balu amaierako lan bat aurkeztuz, sortutako eduki hori lan merkatuari begira interesgarria dela iruditzen bazaigu, ikaslearen </w:t>
      </w:r>
      <w:proofErr w:type="spellStart"/>
      <w:r w:rsidRPr="00DA6F02">
        <w:rPr>
          <w:rFonts w:ascii="Arial" w:hAnsi="Arial" w:cs="Arial"/>
          <w:color w:val="000000"/>
          <w:sz w:val="20"/>
          <w:szCs w:val="20"/>
          <w:lang w:val="eu-ES"/>
        </w:rPr>
        <w:t>portfolioren</w:t>
      </w:r>
      <w:proofErr w:type="spellEnd"/>
      <w:r w:rsidRPr="00DA6F02">
        <w:rPr>
          <w:rFonts w:ascii="Arial" w:hAnsi="Arial" w:cs="Arial"/>
          <w:color w:val="000000"/>
          <w:sz w:val="20"/>
          <w:szCs w:val="20"/>
          <w:lang w:val="eu-ES"/>
        </w:rPr>
        <w:t xml:space="preserve"> parte kontsideratu dezakegu. Adibide honetan, sortutako bideo hori non biltegiratu kontsideratu beharko genuke. Bideo bat izanik, erabiltzailearen </w:t>
      </w:r>
      <w:proofErr w:type="spellStart"/>
      <w:r w:rsidRPr="00DA6F02">
        <w:rPr>
          <w:rFonts w:ascii="Arial" w:hAnsi="Arial" w:cs="Arial"/>
          <w:color w:val="000000"/>
          <w:sz w:val="20"/>
          <w:szCs w:val="20"/>
          <w:lang w:val="eu-ES"/>
        </w:rPr>
        <w:t>Youtubeko</w:t>
      </w:r>
      <w:proofErr w:type="spellEnd"/>
      <w:r w:rsidRPr="00DA6F02">
        <w:rPr>
          <w:rFonts w:ascii="Arial" w:hAnsi="Arial" w:cs="Arial"/>
          <w:color w:val="000000"/>
          <w:sz w:val="20"/>
          <w:szCs w:val="20"/>
          <w:lang w:val="eu-ES"/>
        </w:rPr>
        <w:t xml:space="preserve"> perfilean kokatua izango </w:t>
      </w:r>
      <w:proofErr w:type="spellStart"/>
      <w:r w:rsidRPr="00DA6F02">
        <w:rPr>
          <w:rFonts w:ascii="Arial" w:hAnsi="Arial" w:cs="Arial"/>
          <w:color w:val="000000"/>
          <w:sz w:val="20"/>
          <w:szCs w:val="20"/>
          <w:lang w:val="eu-ES"/>
        </w:rPr>
        <w:t>genukela</w:t>
      </w:r>
      <w:proofErr w:type="spellEnd"/>
      <w:r w:rsidRPr="00DA6F02">
        <w:rPr>
          <w:rFonts w:ascii="Arial" w:hAnsi="Arial" w:cs="Arial"/>
          <w:color w:val="000000"/>
          <w:sz w:val="20"/>
          <w:szCs w:val="20"/>
          <w:lang w:val="eu-ES"/>
        </w:rPr>
        <w:t xml:space="preserve"> kontsideratuko dugu.</w:t>
      </w:r>
    </w:p>
    <w:p w:rsidR="0035006C" w:rsidRPr="00DA6F02" w:rsidRDefault="0035006C" w:rsidP="009A45D6">
      <w:pPr>
        <w:spacing w:line="360" w:lineRule="auto"/>
        <w:jc w:val="both"/>
        <w:rPr>
          <w:lang w:val="eu-ES"/>
        </w:rPr>
      </w:pPr>
    </w:p>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000000"/>
          <w:sz w:val="20"/>
          <w:szCs w:val="20"/>
          <w:lang w:val="eu-ES"/>
        </w:rPr>
        <w:t xml:space="preserve">Bideo hori </w:t>
      </w:r>
      <w:proofErr w:type="spellStart"/>
      <w:r w:rsidRPr="00DA6F02">
        <w:rPr>
          <w:rFonts w:ascii="Arial" w:hAnsi="Arial" w:cs="Arial"/>
          <w:color w:val="000000"/>
          <w:sz w:val="20"/>
          <w:szCs w:val="20"/>
          <w:lang w:val="eu-ES"/>
        </w:rPr>
        <w:t>bezela</w:t>
      </w:r>
      <w:proofErr w:type="spellEnd"/>
      <w:r w:rsidRPr="00DA6F02">
        <w:rPr>
          <w:rFonts w:ascii="Arial" w:hAnsi="Arial" w:cs="Arial"/>
          <w:color w:val="000000"/>
          <w:sz w:val="20"/>
          <w:szCs w:val="20"/>
          <w:lang w:val="eu-ES"/>
        </w:rPr>
        <w:t>, 2 ikasturtetan zehar sortutako aurkezpenak, dokumentazio teknikoa etab. izango genuke kontutan. Bakoitza, dagokion biltegian gordeta (</w:t>
      </w:r>
      <w:proofErr w:type="spellStart"/>
      <w:r w:rsidRPr="00DA6F02">
        <w:rPr>
          <w:rFonts w:ascii="Arial" w:hAnsi="Arial" w:cs="Arial"/>
          <w:color w:val="000000"/>
          <w:sz w:val="20"/>
          <w:szCs w:val="20"/>
          <w:lang w:val="eu-ES"/>
        </w:rPr>
        <w:t>Youtube</w:t>
      </w:r>
      <w:proofErr w:type="spellEnd"/>
      <w:r w:rsidRPr="00DA6F02">
        <w:rPr>
          <w:rFonts w:ascii="Arial" w:hAnsi="Arial" w:cs="Arial"/>
          <w:color w:val="000000"/>
          <w:sz w:val="20"/>
          <w:szCs w:val="20"/>
          <w:lang w:val="eu-ES"/>
        </w:rPr>
        <w:t xml:space="preserve">, </w:t>
      </w:r>
      <w:proofErr w:type="spellStart"/>
      <w:r w:rsidRPr="00DA6F02">
        <w:rPr>
          <w:rFonts w:ascii="Arial" w:hAnsi="Arial" w:cs="Arial"/>
          <w:color w:val="000000"/>
          <w:sz w:val="20"/>
          <w:szCs w:val="20"/>
          <w:lang w:val="eu-ES"/>
        </w:rPr>
        <w:t>Slideshare</w:t>
      </w:r>
      <w:proofErr w:type="spellEnd"/>
      <w:r w:rsidRPr="00DA6F02">
        <w:rPr>
          <w:rFonts w:ascii="Arial" w:hAnsi="Arial" w:cs="Arial"/>
          <w:color w:val="000000"/>
          <w:sz w:val="20"/>
          <w:szCs w:val="20"/>
          <w:lang w:val="eu-ES"/>
        </w:rPr>
        <w:t xml:space="preserve">, </w:t>
      </w:r>
      <w:proofErr w:type="spellStart"/>
      <w:r w:rsidRPr="00DA6F02">
        <w:rPr>
          <w:rFonts w:ascii="Arial" w:hAnsi="Arial" w:cs="Arial"/>
          <w:color w:val="000000"/>
          <w:sz w:val="20"/>
          <w:szCs w:val="20"/>
          <w:lang w:val="eu-ES"/>
        </w:rPr>
        <w:t>Drive</w:t>
      </w:r>
      <w:proofErr w:type="spellEnd"/>
      <w:r w:rsidRPr="00DA6F02">
        <w:rPr>
          <w:rFonts w:ascii="Arial" w:hAnsi="Arial" w:cs="Arial"/>
          <w:color w:val="000000"/>
          <w:sz w:val="20"/>
          <w:szCs w:val="20"/>
          <w:lang w:val="eu-ES"/>
        </w:rPr>
        <w:t>, etab.)</w:t>
      </w:r>
    </w:p>
    <w:p w:rsidR="0035006C" w:rsidRPr="00DA6F02" w:rsidRDefault="0035006C" w:rsidP="009A45D6">
      <w:pPr>
        <w:spacing w:line="360" w:lineRule="auto"/>
        <w:jc w:val="both"/>
        <w:rPr>
          <w:lang w:val="eu-ES"/>
        </w:rPr>
      </w:pPr>
    </w:p>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000000"/>
          <w:sz w:val="20"/>
          <w:szCs w:val="20"/>
          <w:lang w:val="eu-ES"/>
        </w:rPr>
        <w:t xml:space="preserve">Nola sortu beraz ikaslearen </w:t>
      </w:r>
      <w:proofErr w:type="spellStart"/>
      <w:r w:rsidRPr="00DA6F02">
        <w:rPr>
          <w:rFonts w:ascii="Arial" w:hAnsi="Arial" w:cs="Arial"/>
          <w:color w:val="000000"/>
          <w:sz w:val="20"/>
          <w:szCs w:val="20"/>
          <w:lang w:val="eu-ES"/>
        </w:rPr>
        <w:t>portfolioa</w:t>
      </w:r>
      <w:proofErr w:type="spellEnd"/>
      <w:r w:rsidRPr="00DA6F02">
        <w:rPr>
          <w:rFonts w:ascii="Arial" w:hAnsi="Arial" w:cs="Arial"/>
          <w:color w:val="000000"/>
          <w:sz w:val="20"/>
          <w:szCs w:val="20"/>
          <w:lang w:val="eu-ES"/>
        </w:rPr>
        <w:t xml:space="preserve"> edukiak biltegi desberdinetan gordeak baditugu?</w:t>
      </w:r>
    </w:p>
    <w:p w:rsidR="0035006C" w:rsidRPr="00DA6F02" w:rsidRDefault="0035006C" w:rsidP="009A45D6">
      <w:pPr>
        <w:spacing w:line="360" w:lineRule="auto"/>
        <w:jc w:val="both"/>
        <w:rPr>
          <w:lang w:val="eu-ES"/>
        </w:rPr>
      </w:pPr>
    </w:p>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b/>
          <w:bCs/>
          <w:i/>
          <w:iCs/>
          <w:color w:val="000000"/>
          <w:sz w:val="20"/>
          <w:szCs w:val="20"/>
          <w:u w:val="single"/>
          <w:lang w:val="eu-ES"/>
        </w:rPr>
        <w:t>Trebetasuna</w:t>
      </w:r>
    </w:p>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000000"/>
          <w:sz w:val="20"/>
          <w:szCs w:val="20"/>
          <w:lang w:val="eu-ES"/>
        </w:rPr>
        <w:t xml:space="preserve">Jarduera honetan, Sare Sozialen munduan zabalduen dagoen Sare Sozial Profesionala erabiltzea proposatzen dugu, </w:t>
      </w:r>
      <w:hyperlink r:id="rId8" w:history="1">
        <w:proofErr w:type="spellStart"/>
        <w:r w:rsidRPr="00DA6F02">
          <w:rPr>
            <w:rStyle w:val="Hipervnculo"/>
            <w:rFonts w:ascii="Arial" w:hAnsi="Arial" w:cs="Arial"/>
            <w:color w:val="1155CC"/>
            <w:sz w:val="20"/>
            <w:szCs w:val="20"/>
            <w:lang w:val="eu-ES"/>
          </w:rPr>
          <w:t>LinkedIn</w:t>
        </w:r>
        <w:proofErr w:type="spellEnd"/>
      </w:hyperlink>
      <w:r w:rsidRPr="00DA6F02">
        <w:rPr>
          <w:rFonts w:ascii="Arial" w:hAnsi="Arial" w:cs="Arial"/>
          <w:color w:val="000000"/>
          <w:sz w:val="20"/>
          <w:szCs w:val="20"/>
          <w:lang w:val="eu-ES"/>
        </w:rPr>
        <w:t>.</w:t>
      </w:r>
    </w:p>
    <w:p w:rsidR="0035006C" w:rsidRPr="00DA6F02" w:rsidRDefault="0035006C" w:rsidP="009A45D6">
      <w:pPr>
        <w:spacing w:line="360" w:lineRule="auto"/>
        <w:jc w:val="both"/>
        <w:rPr>
          <w:lang w:val="eu-ES"/>
        </w:rPr>
      </w:pPr>
    </w:p>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000000"/>
          <w:sz w:val="20"/>
          <w:szCs w:val="20"/>
          <w:lang w:val="eu-ES"/>
        </w:rPr>
        <w:t xml:space="preserve">Horretarako, Ikasle bakoitzak bere </w:t>
      </w:r>
      <w:proofErr w:type="spellStart"/>
      <w:r w:rsidRPr="00DA6F02">
        <w:rPr>
          <w:rFonts w:ascii="Arial" w:hAnsi="Arial" w:cs="Arial"/>
          <w:color w:val="000000"/>
          <w:sz w:val="20"/>
          <w:szCs w:val="20"/>
          <w:lang w:val="eu-ES"/>
        </w:rPr>
        <w:t>LinkedIn</w:t>
      </w:r>
      <w:proofErr w:type="spellEnd"/>
      <w:r w:rsidRPr="00DA6F02">
        <w:rPr>
          <w:rFonts w:ascii="Arial" w:hAnsi="Arial" w:cs="Arial"/>
          <w:color w:val="000000"/>
          <w:sz w:val="20"/>
          <w:szCs w:val="20"/>
          <w:lang w:val="eu-ES"/>
        </w:rPr>
        <w:t xml:space="preserve"> profila sortzea proposatuko dugu. Profil horren sorreran, ikaslearen datu minimoak bete eta “Lan adibideak eta Proiektuak” atalean zentratuko </w:t>
      </w:r>
      <w:r w:rsidRPr="00DA6F02">
        <w:rPr>
          <w:rFonts w:ascii="Arial" w:hAnsi="Arial" w:cs="Arial"/>
          <w:color w:val="000000"/>
          <w:sz w:val="20"/>
          <w:szCs w:val="20"/>
          <w:lang w:val="eu-ES"/>
        </w:rPr>
        <w:lastRenderedPageBreak/>
        <w:t xml:space="preserve">dugu esfortzu guztia. Bertan, banan </w:t>
      </w:r>
      <w:proofErr w:type="spellStart"/>
      <w:r w:rsidRPr="00DA6F02">
        <w:rPr>
          <w:rFonts w:ascii="Arial" w:hAnsi="Arial" w:cs="Arial"/>
          <w:color w:val="000000"/>
          <w:sz w:val="20"/>
          <w:szCs w:val="20"/>
          <w:lang w:val="eu-ES"/>
        </w:rPr>
        <w:t>banan</w:t>
      </w:r>
      <w:proofErr w:type="spellEnd"/>
      <w:r w:rsidRPr="00DA6F02">
        <w:rPr>
          <w:rFonts w:ascii="Arial" w:hAnsi="Arial" w:cs="Arial"/>
          <w:color w:val="000000"/>
          <w:sz w:val="20"/>
          <w:szCs w:val="20"/>
          <w:lang w:val="eu-ES"/>
        </w:rPr>
        <w:t xml:space="preserve">, egindako lanen zerrendatzea egingo dugu eta lan horiek bistaratzeko beharrezkoak diren datu eta estekak jarriko ditugu. Ikasturtean zehar, ikasleak bere lan guztiak zerrendatu eta estekatuko ditu bertan, eta pixkanaka, bere profila osatzen joango da CV digital </w:t>
      </w:r>
      <w:proofErr w:type="spellStart"/>
      <w:r w:rsidRPr="00DA6F02">
        <w:rPr>
          <w:rFonts w:ascii="Arial" w:hAnsi="Arial" w:cs="Arial"/>
          <w:color w:val="000000"/>
          <w:sz w:val="20"/>
          <w:szCs w:val="20"/>
          <w:lang w:val="eu-ES"/>
        </w:rPr>
        <w:t>bezela</w:t>
      </w:r>
      <w:proofErr w:type="spellEnd"/>
      <w:r w:rsidRPr="00DA6F02">
        <w:rPr>
          <w:rFonts w:ascii="Arial" w:hAnsi="Arial" w:cs="Arial"/>
          <w:color w:val="000000"/>
          <w:sz w:val="20"/>
          <w:szCs w:val="20"/>
          <w:lang w:val="eu-ES"/>
        </w:rPr>
        <w:t xml:space="preserve"> erabili ahal izango duelarik. Gainera, honelako Sare Sozial Profesional baten egotearen abantailak probestuko ditugu, sortzen zaizkigun harremanak gauzatuz eta sendotuz eta interesgarriak ditugun enpresak ere jarraituz, </w:t>
      </w:r>
      <w:proofErr w:type="spellStart"/>
      <w:r w:rsidRPr="00DA6F02">
        <w:rPr>
          <w:rFonts w:ascii="Arial" w:hAnsi="Arial" w:cs="Arial"/>
          <w:color w:val="000000"/>
          <w:sz w:val="20"/>
          <w:szCs w:val="20"/>
          <w:lang w:val="eu-ES"/>
        </w:rPr>
        <w:t>inkluso</w:t>
      </w:r>
      <w:proofErr w:type="spellEnd"/>
      <w:r w:rsidRPr="00DA6F02">
        <w:rPr>
          <w:rFonts w:ascii="Arial" w:hAnsi="Arial" w:cs="Arial"/>
          <w:color w:val="000000"/>
          <w:sz w:val="20"/>
          <w:szCs w:val="20"/>
          <w:lang w:val="eu-ES"/>
        </w:rPr>
        <w:t xml:space="preserve">, lan </w:t>
      </w:r>
      <w:proofErr w:type="spellStart"/>
      <w:r w:rsidRPr="00DA6F02">
        <w:rPr>
          <w:rFonts w:ascii="Arial" w:hAnsi="Arial" w:cs="Arial"/>
          <w:color w:val="000000"/>
          <w:sz w:val="20"/>
          <w:szCs w:val="20"/>
          <w:lang w:val="eu-ES"/>
        </w:rPr>
        <w:t>eskeintzak</w:t>
      </w:r>
      <w:proofErr w:type="spellEnd"/>
      <w:r w:rsidRPr="00DA6F02">
        <w:rPr>
          <w:rFonts w:ascii="Arial" w:hAnsi="Arial" w:cs="Arial"/>
          <w:color w:val="000000"/>
          <w:sz w:val="20"/>
          <w:szCs w:val="20"/>
          <w:lang w:val="eu-ES"/>
        </w:rPr>
        <w:t xml:space="preserve"> jasoz.</w:t>
      </w:r>
    </w:p>
    <w:p w:rsidR="0035006C" w:rsidRPr="00DA6F02" w:rsidRDefault="0035006C" w:rsidP="009A45D6">
      <w:pPr>
        <w:spacing w:after="240" w:line="360" w:lineRule="auto"/>
        <w:jc w:val="both"/>
        <w:rPr>
          <w:lang w:val="eu-ES"/>
        </w:rPr>
      </w:pPr>
    </w:p>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666666"/>
          <w:lang w:val="eu-ES"/>
        </w:rPr>
        <w:t xml:space="preserve">Ikaskuntza emaitza </w:t>
      </w:r>
    </w:p>
    <w:p w:rsidR="0035006C" w:rsidRPr="00DA6F02" w:rsidRDefault="0035006C" w:rsidP="009A45D6">
      <w:pPr>
        <w:spacing w:line="360" w:lineRule="auto"/>
        <w:jc w:val="both"/>
        <w:rPr>
          <w:lang w:val="eu-ES"/>
        </w:rPr>
      </w:pPr>
    </w:p>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000000"/>
          <w:sz w:val="20"/>
          <w:szCs w:val="20"/>
          <w:lang w:val="eu-ES"/>
        </w:rPr>
        <w:t>Ezagupen adibideak</w:t>
      </w:r>
    </w:p>
    <w:p w:rsidR="0035006C" w:rsidRPr="00DA6F02" w:rsidRDefault="0035006C" w:rsidP="009A45D6">
      <w:pPr>
        <w:pStyle w:val="NormalWeb"/>
        <w:numPr>
          <w:ilvl w:val="0"/>
          <w:numId w:val="1"/>
        </w:numPr>
        <w:spacing w:before="0" w:beforeAutospacing="0" w:after="0" w:afterAutospacing="0" w:line="360" w:lineRule="auto"/>
        <w:jc w:val="both"/>
        <w:textAlignment w:val="baseline"/>
        <w:rPr>
          <w:rFonts w:ascii="Arial" w:hAnsi="Arial" w:cs="Arial"/>
          <w:color w:val="000000"/>
          <w:sz w:val="20"/>
          <w:szCs w:val="20"/>
          <w:lang w:val="eu-ES"/>
        </w:rPr>
      </w:pPr>
      <w:r w:rsidRPr="00DA6F02">
        <w:rPr>
          <w:rFonts w:ascii="Arial" w:hAnsi="Arial" w:cs="Arial"/>
          <w:color w:val="000000"/>
          <w:sz w:val="20"/>
          <w:szCs w:val="20"/>
          <w:lang w:val="eu-ES"/>
        </w:rPr>
        <w:t xml:space="preserve">Ulertzen du informazioa nola biltegiratzen den </w:t>
      </w:r>
      <w:proofErr w:type="spellStart"/>
      <w:r w:rsidRPr="00DA6F02">
        <w:rPr>
          <w:rFonts w:ascii="Arial" w:hAnsi="Arial" w:cs="Arial"/>
          <w:color w:val="000000"/>
          <w:sz w:val="20"/>
          <w:szCs w:val="20"/>
          <w:lang w:val="eu-ES"/>
        </w:rPr>
        <w:t>gailu/zerbitzu</w:t>
      </w:r>
      <w:proofErr w:type="spellEnd"/>
      <w:r w:rsidRPr="00DA6F02">
        <w:rPr>
          <w:rFonts w:ascii="Arial" w:hAnsi="Arial" w:cs="Arial"/>
          <w:color w:val="000000"/>
          <w:sz w:val="20"/>
          <w:szCs w:val="20"/>
          <w:lang w:val="eu-ES"/>
        </w:rPr>
        <w:t xml:space="preserve"> desberdinetan.</w:t>
      </w:r>
    </w:p>
    <w:p w:rsidR="0035006C" w:rsidRPr="00DA6F02" w:rsidRDefault="0035006C" w:rsidP="009A45D6">
      <w:pPr>
        <w:pStyle w:val="NormalWeb"/>
        <w:numPr>
          <w:ilvl w:val="0"/>
          <w:numId w:val="1"/>
        </w:numPr>
        <w:spacing w:before="0" w:beforeAutospacing="0" w:after="0" w:afterAutospacing="0" w:line="360" w:lineRule="auto"/>
        <w:jc w:val="both"/>
        <w:textAlignment w:val="baseline"/>
        <w:rPr>
          <w:rFonts w:ascii="Arial" w:hAnsi="Arial" w:cs="Arial"/>
          <w:color w:val="000000"/>
          <w:sz w:val="20"/>
          <w:szCs w:val="20"/>
          <w:lang w:val="eu-ES"/>
        </w:rPr>
      </w:pPr>
      <w:r w:rsidRPr="00DA6F02">
        <w:rPr>
          <w:rFonts w:ascii="Arial" w:hAnsi="Arial" w:cs="Arial"/>
          <w:color w:val="000000"/>
          <w:sz w:val="20"/>
          <w:szCs w:val="20"/>
          <w:lang w:val="eu-ES"/>
        </w:rPr>
        <w:t>Biltegiratze bitarteko desberdinak ezagutzen ditu.</w:t>
      </w:r>
    </w:p>
    <w:p w:rsidR="0035006C" w:rsidRPr="00DA6F02" w:rsidRDefault="0035006C" w:rsidP="009A45D6">
      <w:pPr>
        <w:pStyle w:val="NormalWeb"/>
        <w:numPr>
          <w:ilvl w:val="0"/>
          <w:numId w:val="1"/>
        </w:numPr>
        <w:spacing w:before="0" w:beforeAutospacing="0" w:after="0" w:afterAutospacing="0" w:line="360" w:lineRule="auto"/>
        <w:jc w:val="both"/>
        <w:textAlignment w:val="baseline"/>
        <w:rPr>
          <w:rFonts w:ascii="Arial" w:hAnsi="Arial" w:cs="Arial"/>
          <w:color w:val="000000"/>
          <w:sz w:val="20"/>
          <w:szCs w:val="20"/>
          <w:lang w:val="eu-ES"/>
        </w:rPr>
      </w:pPr>
      <w:r w:rsidRPr="00DA6F02">
        <w:rPr>
          <w:rFonts w:ascii="Arial" w:hAnsi="Arial" w:cs="Arial"/>
          <w:color w:val="000000"/>
          <w:sz w:val="20"/>
          <w:szCs w:val="20"/>
          <w:lang w:val="eu-ES"/>
        </w:rPr>
        <w:t>Biltegiratzearen aukera desberdinak ezagutzen ditu eta egokiena aukeratzeko gai da.</w:t>
      </w:r>
    </w:p>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000000"/>
          <w:sz w:val="20"/>
          <w:szCs w:val="20"/>
          <w:lang w:val="eu-ES"/>
        </w:rPr>
        <w:t>Trebetasun adibideak</w:t>
      </w:r>
    </w:p>
    <w:p w:rsidR="0035006C" w:rsidRPr="00DA6F02" w:rsidRDefault="0035006C" w:rsidP="009A45D6">
      <w:pPr>
        <w:pStyle w:val="NormalWeb"/>
        <w:numPr>
          <w:ilvl w:val="0"/>
          <w:numId w:val="2"/>
        </w:numPr>
        <w:spacing w:before="0" w:beforeAutospacing="0" w:after="0" w:afterAutospacing="0" w:line="360" w:lineRule="auto"/>
        <w:jc w:val="both"/>
        <w:textAlignment w:val="baseline"/>
        <w:rPr>
          <w:rFonts w:ascii="Arial" w:hAnsi="Arial" w:cs="Arial"/>
          <w:color w:val="000000"/>
          <w:sz w:val="20"/>
          <w:szCs w:val="20"/>
          <w:lang w:val="eu-ES"/>
        </w:rPr>
      </w:pPr>
      <w:r w:rsidRPr="00DA6F02">
        <w:rPr>
          <w:rFonts w:ascii="Arial" w:hAnsi="Arial" w:cs="Arial"/>
          <w:color w:val="000000"/>
          <w:sz w:val="20"/>
          <w:szCs w:val="20"/>
          <w:lang w:val="eu-ES"/>
        </w:rPr>
        <w:t>Informazioa, sailkapen eskema edo metodo baten bidez egituratu eta sailkatzen du.</w:t>
      </w:r>
    </w:p>
    <w:p w:rsidR="0035006C" w:rsidRPr="00DA6F02" w:rsidRDefault="0035006C" w:rsidP="009A45D6">
      <w:pPr>
        <w:pStyle w:val="NormalWeb"/>
        <w:numPr>
          <w:ilvl w:val="0"/>
          <w:numId w:val="2"/>
        </w:numPr>
        <w:spacing w:before="0" w:beforeAutospacing="0" w:after="0" w:afterAutospacing="0" w:line="360" w:lineRule="auto"/>
        <w:jc w:val="both"/>
        <w:textAlignment w:val="baseline"/>
        <w:rPr>
          <w:rFonts w:ascii="Arial" w:hAnsi="Arial" w:cs="Arial"/>
          <w:color w:val="000000"/>
          <w:sz w:val="20"/>
          <w:szCs w:val="20"/>
          <w:lang w:val="eu-ES"/>
        </w:rPr>
      </w:pPr>
      <w:r w:rsidRPr="00DA6F02">
        <w:rPr>
          <w:rFonts w:ascii="Arial" w:hAnsi="Arial" w:cs="Arial"/>
          <w:color w:val="000000"/>
          <w:sz w:val="20"/>
          <w:szCs w:val="20"/>
          <w:lang w:val="eu-ES"/>
        </w:rPr>
        <w:t>Informazioa eta eduki digitalak antolatzen ditu.</w:t>
      </w:r>
    </w:p>
    <w:p w:rsidR="0035006C" w:rsidRPr="00DA6F02" w:rsidRDefault="0035006C" w:rsidP="009A45D6">
      <w:pPr>
        <w:pStyle w:val="NormalWeb"/>
        <w:numPr>
          <w:ilvl w:val="0"/>
          <w:numId w:val="2"/>
        </w:numPr>
        <w:spacing w:before="0" w:beforeAutospacing="0" w:after="0" w:afterAutospacing="0" w:line="360" w:lineRule="auto"/>
        <w:jc w:val="both"/>
        <w:textAlignment w:val="baseline"/>
        <w:rPr>
          <w:rFonts w:ascii="Arial" w:hAnsi="Arial" w:cs="Arial"/>
          <w:color w:val="000000"/>
          <w:sz w:val="20"/>
          <w:szCs w:val="20"/>
          <w:lang w:val="eu-ES"/>
        </w:rPr>
      </w:pPr>
      <w:r w:rsidRPr="00DA6F02">
        <w:rPr>
          <w:rFonts w:ascii="Arial" w:hAnsi="Arial" w:cs="Arial"/>
          <w:color w:val="000000"/>
          <w:sz w:val="20"/>
          <w:szCs w:val="20"/>
          <w:lang w:val="eu-ES"/>
        </w:rPr>
        <w:t>Sailkapen eskema desberdinak erabiltzen ditu informazioa eta baliabide digitalak biltegiratu eta kudeatzeko.</w:t>
      </w:r>
    </w:p>
    <w:p w:rsidR="0035006C" w:rsidRPr="00DA6F02" w:rsidRDefault="0035006C" w:rsidP="009A45D6">
      <w:pPr>
        <w:pStyle w:val="NormalWeb"/>
        <w:numPr>
          <w:ilvl w:val="0"/>
          <w:numId w:val="2"/>
        </w:numPr>
        <w:spacing w:before="0" w:beforeAutospacing="0" w:after="0" w:afterAutospacing="0" w:line="360" w:lineRule="auto"/>
        <w:jc w:val="both"/>
        <w:textAlignment w:val="baseline"/>
        <w:rPr>
          <w:rFonts w:ascii="Arial" w:hAnsi="Arial" w:cs="Arial"/>
          <w:color w:val="000000"/>
          <w:sz w:val="20"/>
          <w:szCs w:val="20"/>
          <w:lang w:val="eu-ES"/>
        </w:rPr>
      </w:pPr>
      <w:r w:rsidRPr="00DA6F02">
        <w:rPr>
          <w:rFonts w:ascii="Arial" w:hAnsi="Arial" w:cs="Arial"/>
          <w:color w:val="000000"/>
          <w:sz w:val="20"/>
          <w:szCs w:val="20"/>
          <w:lang w:val="eu-ES"/>
        </w:rPr>
        <w:t xml:space="preserve">Informazioa kudeatzeko zerbitzu, programa eta aplikazioak erabiltzeko gai da. </w:t>
      </w:r>
    </w:p>
    <w:p w:rsidR="0035006C" w:rsidRPr="00DA6F02" w:rsidRDefault="0035006C" w:rsidP="009A45D6">
      <w:pPr>
        <w:pStyle w:val="NormalWeb"/>
        <w:numPr>
          <w:ilvl w:val="0"/>
          <w:numId w:val="2"/>
        </w:numPr>
        <w:spacing w:before="0" w:beforeAutospacing="0" w:after="0" w:afterAutospacing="0" w:line="360" w:lineRule="auto"/>
        <w:jc w:val="both"/>
        <w:textAlignment w:val="baseline"/>
        <w:rPr>
          <w:rFonts w:ascii="Arial" w:hAnsi="Arial" w:cs="Arial"/>
          <w:color w:val="000000"/>
          <w:sz w:val="20"/>
          <w:szCs w:val="20"/>
          <w:lang w:val="eu-ES"/>
        </w:rPr>
      </w:pPr>
      <w:r w:rsidRPr="00DA6F02">
        <w:rPr>
          <w:rFonts w:ascii="Arial" w:hAnsi="Arial" w:cs="Arial"/>
          <w:color w:val="000000"/>
          <w:sz w:val="20"/>
          <w:szCs w:val="20"/>
          <w:lang w:val="eu-ES"/>
        </w:rPr>
        <w:t xml:space="preserve">Aldez aurretik biltegiratutako informazio eta edukiak atzitu eta berreskuratzeko gai da. </w:t>
      </w:r>
    </w:p>
    <w:p w:rsidR="0035006C" w:rsidRPr="00DA6F02" w:rsidRDefault="0035006C" w:rsidP="009A45D6">
      <w:pPr>
        <w:pStyle w:val="NormalWeb"/>
        <w:numPr>
          <w:ilvl w:val="0"/>
          <w:numId w:val="2"/>
        </w:numPr>
        <w:spacing w:before="0" w:beforeAutospacing="0" w:after="0" w:afterAutospacing="0" w:line="360" w:lineRule="auto"/>
        <w:jc w:val="both"/>
        <w:textAlignment w:val="baseline"/>
        <w:rPr>
          <w:rFonts w:ascii="Arial" w:hAnsi="Arial" w:cs="Arial"/>
          <w:color w:val="000000"/>
          <w:sz w:val="20"/>
          <w:szCs w:val="20"/>
          <w:lang w:val="eu-ES"/>
        </w:rPr>
      </w:pPr>
      <w:r w:rsidRPr="00DA6F02">
        <w:rPr>
          <w:rFonts w:ascii="Arial" w:hAnsi="Arial" w:cs="Arial"/>
          <w:color w:val="000000"/>
          <w:sz w:val="20"/>
          <w:szCs w:val="20"/>
          <w:lang w:val="eu-ES"/>
        </w:rPr>
        <w:t>Edukiak etiketatzeko gai da.</w:t>
      </w:r>
    </w:p>
    <w:p w:rsidR="0035006C" w:rsidRPr="00DA6F02" w:rsidRDefault="0035006C" w:rsidP="009A45D6">
      <w:pPr>
        <w:spacing w:line="360" w:lineRule="auto"/>
        <w:jc w:val="both"/>
        <w:rPr>
          <w:rFonts w:ascii="Times New Roman" w:hAnsi="Times New Roman" w:cs="Times New Roman"/>
          <w:sz w:val="24"/>
          <w:szCs w:val="24"/>
          <w:lang w:val="eu-ES"/>
        </w:rPr>
      </w:pPr>
    </w:p>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666666"/>
          <w:lang w:val="eu-ES"/>
        </w:rPr>
        <w:t>Kontsultarako baliabideak</w:t>
      </w:r>
    </w:p>
    <w:p w:rsidR="0035006C" w:rsidRPr="00DA6F02" w:rsidRDefault="00C12EB9" w:rsidP="009A45D6">
      <w:pPr>
        <w:pStyle w:val="NormalWeb"/>
        <w:numPr>
          <w:ilvl w:val="0"/>
          <w:numId w:val="3"/>
        </w:numPr>
        <w:spacing w:before="0" w:beforeAutospacing="0" w:after="0" w:afterAutospacing="0" w:line="360" w:lineRule="auto"/>
        <w:jc w:val="both"/>
        <w:textAlignment w:val="baseline"/>
        <w:rPr>
          <w:rFonts w:ascii="Arial" w:hAnsi="Arial" w:cs="Arial"/>
          <w:color w:val="000000"/>
          <w:sz w:val="20"/>
          <w:szCs w:val="20"/>
          <w:lang w:val="eu-ES"/>
        </w:rPr>
      </w:pPr>
      <w:hyperlink r:id="rId9" w:history="1">
        <w:proofErr w:type="spellStart"/>
        <w:r w:rsidR="0035006C" w:rsidRPr="00DA6F02">
          <w:rPr>
            <w:rStyle w:val="Hipervnculo"/>
            <w:rFonts w:ascii="Arial" w:hAnsi="Arial" w:cs="Arial"/>
            <w:color w:val="1155CC"/>
            <w:sz w:val="20"/>
            <w:szCs w:val="20"/>
            <w:lang w:val="eu-ES"/>
          </w:rPr>
          <w:t>LinkedIn</w:t>
        </w:r>
        <w:proofErr w:type="spellEnd"/>
        <w:r w:rsidR="0035006C" w:rsidRPr="00DA6F02">
          <w:rPr>
            <w:rStyle w:val="Hipervnculo"/>
            <w:rFonts w:ascii="Arial" w:hAnsi="Arial" w:cs="Arial"/>
            <w:color w:val="1155CC"/>
            <w:sz w:val="20"/>
            <w:szCs w:val="20"/>
            <w:lang w:val="eu-ES"/>
          </w:rPr>
          <w:t xml:space="preserve"> </w:t>
        </w:r>
        <w:proofErr w:type="spellStart"/>
        <w:r w:rsidR="0035006C" w:rsidRPr="00DA6F02">
          <w:rPr>
            <w:rStyle w:val="Hipervnculo"/>
            <w:rFonts w:ascii="Arial" w:hAnsi="Arial" w:cs="Arial"/>
            <w:color w:val="1155CC"/>
            <w:sz w:val="20"/>
            <w:szCs w:val="20"/>
            <w:lang w:val="eu-ES"/>
          </w:rPr>
          <w:t>Presentation</w:t>
        </w:r>
        <w:proofErr w:type="spellEnd"/>
        <w:r w:rsidR="0035006C" w:rsidRPr="00DA6F02">
          <w:rPr>
            <w:rStyle w:val="Hipervnculo"/>
            <w:rFonts w:ascii="Arial" w:hAnsi="Arial" w:cs="Arial"/>
            <w:color w:val="1155CC"/>
            <w:sz w:val="20"/>
            <w:szCs w:val="20"/>
            <w:lang w:val="eu-ES"/>
          </w:rPr>
          <w:t xml:space="preserve"> </w:t>
        </w:r>
        <w:proofErr w:type="spellStart"/>
        <w:r w:rsidR="0035006C" w:rsidRPr="00DA6F02">
          <w:rPr>
            <w:rStyle w:val="Hipervnculo"/>
            <w:rFonts w:ascii="Arial" w:hAnsi="Arial" w:cs="Arial"/>
            <w:color w:val="1155CC"/>
            <w:sz w:val="20"/>
            <w:szCs w:val="20"/>
            <w:lang w:val="eu-ES"/>
          </w:rPr>
          <w:t>Video</w:t>
        </w:r>
        <w:proofErr w:type="spellEnd"/>
      </w:hyperlink>
      <w:r w:rsidR="0035006C" w:rsidRPr="00DA6F02">
        <w:rPr>
          <w:rFonts w:ascii="Arial" w:hAnsi="Arial" w:cs="Arial"/>
          <w:color w:val="000000"/>
          <w:sz w:val="20"/>
          <w:szCs w:val="20"/>
          <w:lang w:val="eu-ES"/>
        </w:rPr>
        <w:t xml:space="preserve"> (</w:t>
      </w:r>
      <w:proofErr w:type="spellStart"/>
      <w:r w:rsidR="0035006C" w:rsidRPr="00DA6F02">
        <w:rPr>
          <w:rFonts w:ascii="Arial" w:hAnsi="Arial" w:cs="Arial"/>
          <w:color w:val="000000"/>
          <w:sz w:val="20"/>
          <w:szCs w:val="20"/>
          <w:lang w:val="eu-ES"/>
        </w:rPr>
        <w:t>en</w:t>
      </w:r>
      <w:proofErr w:type="spellEnd"/>
      <w:r w:rsidR="0035006C" w:rsidRPr="00DA6F02">
        <w:rPr>
          <w:rFonts w:ascii="Arial" w:hAnsi="Arial" w:cs="Arial"/>
          <w:color w:val="000000"/>
          <w:sz w:val="20"/>
          <w:szCs w:val="20"/>
          <w:lang w:val="eu-ES"/>
        </w:rPr>
        <w:t>)</w:t>
      </w:r>
    </w:p>
    <w:p w:rsidR="0035006C" w:rsidRPr="00DA6F02" w:rsidRDefault="00C12EB9" w:rsidP="009A45D6">
      <w:pPr>
        <w:pStyle w:val="NormalWeb"/>
        <w:numPr>
          <w:ilvl w:val="0"/>
          <w:numId w:val="3"/>
        </w:numPr>
        <w:spacing w:before="0" w:beforeAutospacing="0" w:after="0" w:afterAutospacing="0" w:line="360" w:lineRule="auto"/>
        <w:jc w:val="both"/>
        <w:textAlignment w:val="baseline"/>
        <w:rPr>
          <w:rFonts w:ascii="Arial" w:hAnsi="Arial" w:cs="Arial"/>
          <w:color w:val="000000"/>
          <w:sz w:val="20"/>
          <w:szCs w:val="20"/>
          <w:lang w:val="eu-ES"/>
        </w:rPr>
      </w:pPr>
      <w:hyperlink r:id="rId10" w:history="1">
        <w:proofErr w:type="spellStart"/>
        <w:r w:rsidR="0035006C" w:rsidRPr="00DA6F02">
          <w:rPr>
            <w:rStyle w:val="Hipervnculo"/>
            <w:rFonts w:ascii="Arial" w:hAnsi="Arial" w:cs="Arial"/>
            <w:color w:val="1155CC"/>
            <w:sz w:val="20"/>
            <w:szCs w:val="20"/>
            <w:lang w:val="eu-ES"/>
          </w:rPr>
          <w:t>LikedIn</w:t>
        </w:r>
        <w:proofErr w:type="spellEnd"/>
        <w:r w:rsidR="0035006C" w:rsidRPr="00DA6F02">
          <w:rPr>
            <w:rStyle w:val="Hipervnculo"/>
            <w:rFonts w:ascii="Arial" w:hAnsi="Arial" w:cs="Arial"/>
            <w:color w:val="1155CC"/>
            <w:sz w:val="20"/>
            <w:szCs w:val="20"/>
            <w:lang w:val="eu-ES"/>
          </w:rPr>
          <w:t xml:space="preserve"> </w:t>
        </w:r>
        <w:proofErr w:type="spellStart"/>
        <w:r w:rsidR="0035006C" w:rsidRPr="00DA6F02">
          <w:rPr>
            <w:rStyle w:val="Hipervnculo"/>
            <w:rFonts w:ascii="Arial" w:hAnsi="Arial" w:cs="Arial"/>
            <w:color w:val="1155CC"/>
            <w:sz w:val="20"/>
            <w:szCs w:val="20"/>
            <w:lang w:val="eu-ES"/>
          </w:rPr>
          <w:t>wikipedian</w:t>
        </w:r>
        <w:proofErr w:type="spellEnd"/>
      </w:hyperlink>
      <w:r w:rsidR="0035006C" w:rsidRPr="00DA6F02">
        <w:rPr>
          <w:rFonts w:ascii="Arial" w:hAnsi="Arial" w:cs="Arial"/>
          <w:color w:val="000000"/>
          <w:sz w:val="20"/>
          <w:szCs w:val="20"/>
          <w:lang w:val="eu-ES"/>
        </w:rPr>
        <w:t xml:space="preserve"> (</w:t>
      </w:r>
      <w:proofErr w:type="spellStart"/>
      <w:r w:rsidR="0035006C" w:rsidRPr="00DA6F02">
        <w:rPr>
          <w:rFonts w:ascii="Arial" w:hAnsi="Arial" w:cs="Arial"/>
          <w:color w:val="000000"/>
          <w:sz w:val="20"/>
          <w:szCs w:val="20"/>
          <w:lang w:val="eu-ES"/>
        </w:rPr>
        <w:t>en</w:t>
      </w:r>
      <w:proofErr w:type="spellEnd"/>
      <w:r w:rsidR="0035006C" w:rsidRPr="00DA6F02">
        <w:rPr>
          <w:rFonts w:ascii="Arial" w:hAnsi="Arial" w:cs="Arial"/>
          <w:color w:val="000000"/>
          <w:sz w:val="20"/>
          <w:szCs w:val="20"/>
          <w:lang w:val="eu-ES"/>
        </w:rPr>
        <w:t>)</w:t>
      </w:r>
    </w:p>
    <w:p w:rsidR="0035006C" w:rsidRPr="00DA6F02" w:rsidRDefault="00C12EB9" w:rsidP="009A45D6">
      <w:pPr>
        <w:pStyle w:val="NormalWeb"/>
        <w:numPr>
          <w:ilvl w:val="0"/>
          <w:numId w:val="3"/>
        </w:numPr>
        <w:spacing w:before="0" w:beforeAutospacing="0" w:after="0" w:afterAutospacing="0" w:line="360" w:lineRule="auto"/>
        <w:jc w:val="both"/>
        <w:textAlignment w:val="baseline"/>
        <w:rPr>
          <w:rFonts w:ascii="Arial" w:hAnsi="Arial" w:cs="Arial"/>
          <w:color w:val="000000"/>
          <w:sz w:val="20"/>
          <w:szCs w:val="20"/>
          <w:lang w:val="eu-ES"/>
        </w:rPr>
      </w:pPr>
      <w:hyperlink r:id="rId11" w:history="1">
        <w:proofErr w:type="spellStart"/>
        <w:r w:rsidR="0035006C" w:rsidRPr="00DA6F02">
          <w:rPr>
            <w:rStyle w:val="Hipervnculo"/>
            <w:rFonts w:ascii="Arial" w:hAnsi="Arial" w:cs="Arial"/>
            <w:color w:val="1155CC"/>
            <w:sz w:val="20"/>
            <w:szCs w:val="20"/>
            <w:lang w:val="eu-ES"/>
          </w:rPr>
          <w:t>LinkedIn</w:t>
        </w:r>
        <w:proofErr w:type="spellEnd"/>
        <w:r w:rsidR="0035006C" w:rsidRPr="00DA6F02">
          <w:rPr>
            <w:rStyle w:val="Hipervnculo"/>
            <w:rFonts w:ascii="Arial" w:hAnsi="Arial" w:cs="Arial"/>
            <w:color w:val="1155CC"/>
            <w:sz w:val="20"/>
            <w:szCs w:val="20"/>
            <w:lang w:val="eu-ES"/>
          </w:rPr>
          <w:t xml:space="preserve"> </w:t>
        </w:r>
        <w:proofErr w:type="spellStart"/>
        <w:r w:rsidR="0035006C" w:rsidRPr="00DA6F02">
          <w:rPr>
            <w:rStyle w:val="Hipervnculo"/>
            <w:rFonts w:ascii="Arial" w:hAnsi="Arial" w:cs="Arial"/>
            <w:color w:val="1155CC"/>
            <w:sz w:val="20"/>
            <w:szCs w:val="20"/>
            <w:lang w:val="eu-ES"/>
          </w:rPr>
          <w:t>Help</w:t>
        </w:r>
        <w:proofErr w:type="spellEnd"/>
      </w:hyperlink>
      <w:r w:rsidR="0035006C" w:rsidRPr="00DA6F02">
        <w:rPr>
          <w:rFonts w:ascii="Arial" w:hAnsi="Arial" w:cs="Arial"/>
          <w:color w:val="000000"/>
          <w:sz w:val="20"/>
          <w:szCs w:val="20"/>
          <w:lang w:val="eu-ES"/>
        </w:rPr>
        <w:t xml:space="preserve"> (</w:t>
      </w:r>
      <w:proofErr w:type="spellStart"/>
      <w:r w:rsidR="0035006C" w:rsidRPr="00DA6F02">
        <w:rPr>
          <w:rFonts w:ascii="Arial" w:hAnsi="Arial" w:cs="Arial"/>
          <w:color w:val="000000"/>
          <w:sz w:val="20"/>
          <w:szCs w:val="20"/>
          <w:lang w:val="eu-ES"/>
        </w:rPr>
        <w:t>en</w:t>
      </w:r>
      <w:proofErr w:type="spellEnd"/>
      <w:r w:rsidR="0035006C" w:rsidRPr="00DA6F02">
        <w:rPr>
          <w:rFonts w:ascii="Arial" w:hAnsi="Arial" w:cs="Arial"/>
          <w:color w:val="000000"/>
          <w:sz w:val="20"/>
          <w:szCs w:val="20"/>
          <w:lang w:val="eu-ES"/>
        </w:rPr>
        <w:t>)</w:t>
      </w:r>
    </w:p>
    <w:p w:rsidR="0035006C" w:rsidRPr="00DA6F02" w:rsidRDefault="00C12EB9" w:rsidP="009A45D6">
      <w:pPr>
        <w:pStyle w:val="NormalWeb"/>
        <w:numPr>
          <w:ilvl w:val="1"/>
          <w:numId w:val="4"/>
        </w:numPr>
        <w:spacing w:before="0" w:beforeAutospacing="0" w:after="0" w:afterAutospacing="0" w:line="360" w:lineRule="auto"/>
        <w:jc w:val="both"/>
        <w:textAlignment w:val="baseline"/>
        <w:rPr>
          <w:rFonts w:ascii="Arial" w:hAnsi="Arial" w:cs="Arial"/>
          <w:color w:val="000000"/>
          <w:sz w:val="20"/>
          <w:szCs w:val="20"/>
          <w:lang w:val="eu-ES"/>
        </w:rPr>
      </w:pPr>
      <w:hyperlink r:id="rId12" w:history="1">
        <w:r w:rsidR="0035006C" w:rsidRPr="00DA6F02">
          <w:rPr>
            <w:rStyle w:val="Hipervnculo"/>
            <w:rFonts w:ascii="Arial" w:hAnsi="Arial" w:cs="Arial"/>
            <w:color w:val="1155CC"/>
            <w:sz w:val="20"/>
            <w:szCs w:val="20"/>
            <w:lang w:val="eu-ES"/>
          </w:rPr>
          <w:t>Profilaren definizioa</w:t>
        </w:r>
      </w:hyperlink>
      <w:r w:rsidR="0035006C" w:rsidRPr="00DA6F02">
        <w:rPr>
          <w:rFonts w:ascii="Arial" w:hAnsi="Arial" w:cs="Arial"/>
          <w:color w:val="000000"/>
          <w:sz w:val="20"/>
          <w:szCs w:val="20"/>
          <w:lang w:val="eu-ES"/>
        </w:rPr>
        <w:t xml:space="preserve"> (</w:t>
      </w:r>
      <w:proofErr w:type="spellStart"/>
      <w:r w:rsidR="0035006C" w:rsidRPr="00DA6F02">
        <w:rPr>
          <w:rFonts w:ascii="Arial" w:hAnsi="Arial" w:cs="Arial"/>
          <w:color w:val="000000"/>
          <w:sz w:val="20"/>
          <w:szCs w:val="20"/>
          <w:lang w:val="eu-ES"/>
        </w:rPr>
        <w:t>en</w:t>
      </w:r>
      <w:proofErr w:type="spellEnd"/>
      <w:r w:rsidR="0035006C" w:rsidRPr="00DA6F02">
        <w:rPr>
          <w:rFonts w:ascii="Arial" w:hAnsi="Arial" w:cs="Arial"/>
          <w:color w:val="000000"/>
          <w:sz w:val="20"/>
          <w:szCs w:val="20"/>
          <w:lang w:val="eu-ES"/>
        </w:rPr>
        <w:t>)</w:t>
      </w:r>
    </w:p>
    <w:p w:rsidR="0035006C" w:rsidRPr="00DA6F02" w:rsidRDefault="00C12EB9" w:rsidP="009A45D6">
      <w:pPr>
        <w:pStyle w:val="NormalWeb"/>
        <w:numPr>
          <w:ilvl w:val="1"/>
          <w:numId w:val="4"/>
        </w:numPr>
        <w:spacing w:before="0" w:beforeAutospacing="0" w:after="0" w:afterAutospacing="0" w:line="360" w:lineRule="auto"/>
        <w:jc w:val="both"/>
        <w:textAlignment w:val="baseline"/>
        <w:rPr>
          <w:rFonts w:ascii="Arial" w:hAnsi="Arial" w:cs="Arial"/>
          <w:color w:val="000000"/>
          <w:sz w:val="20"/>
          <w:szCs w:val="20"/>
          <w:lang w:val="eu-ES"/>
        </w:rPr>
      </w:pPr>
      <w:hyperlink r:id="rId13" w:history="1">
        <w:r w:rsidR="0035006C" w:rsidRPr="00DA6F02">
          <w:rPr>
            <w:rStyle w:val="Hipervnculo"/>
            <w:rFonts w:ascii="Arial" w:hAnsi="Arial" w:cs="Arial"/>
            <w:color w:val="1155CC"/>
            <w:sz w:val="20"/>
            <w:szCs w:val="20"/>
            <w:lang w:val="eu-ES"/>
          </w:rPr>
          <w:t>Harremanak gauzatuz</w:t>
        </w:r>
      </w:hyperlink>
      <w:r w:rsidR="0035006C" w:rsidRPr="00DA6F02">
        <w:rPr>
          <w:rFonts w:ascii="Arial" w:hAnsi="Arial" w:cs="Arial"/>
          <w:color w:val="000000"/>
          <w:sz w:val="20"/>
          <w:szCs w:val="20"/>
          <w:lang w:val="eu-ES"/>
        </w:rPr>
        <w:t xml:space="preserve"> (</w:t>
      </w:r>
      <w:proofErr w:type="spellStart"/>
      <w:r w:rsidR="0035006C" w:rsidRPr="00DA6F02">
        <w:rPr>
          <w:rFonts w:ascii="Arial" w:hAnsi="Arial" w:cs="Arial"/>
          <w:color w:val="000000"/>
          <w:sz w:val="20"/>
          <w:szCs w:val="20"/>
          <w:lang w:val="eu-ES"/>
        </w:rPr>
        <w:t>en</w:t>
      </w:r>
      <w:proofErr w:type="spellEnd"/>
      <w:r w:rsidR="0035006C" w:rsidRPr="00DA6F02">
        <w:rPr>
          <w:rFonts w:ascii="Arial" w:hAnsi="Arial" w:cs="Arial"/>
          <w:color w:val="000000"/>
          <w:sz w:val="20"/>
          <w:szCs w:val="20"/>
          <w:lang w:val="eu-ES"/>
        </w:rPr>
        <w:t>)</w:t>
      </w:r>
    </w:p>
    <w:p w:rsidR="0035006C" w:rsidRPr="00DA6F02" w:rsidRDefault="00C12EB9" w:rsidP="009A45D6">
      <w:pPr>
        <w:pStyle w:val="NormalWeb"/>
        <w:numPr>
          <w:ilvl w:val="1"/>
          <w:numId w:val="4"/>
        </w:numPr>
        <w:spacing w:before="0" w:beforeAutospacing="0" w:after="0" w:afterAutospacing="0" w:line="360" w:lineRule="auto"/>
        <w:jc w:val="both"/>
        <w:textAlignment w:val="baseline"/>
        <w:rPr>
          <w:rFonts w:ascii="Arial" w:hAnsi="Arial" w:cs="Arial"/>
          <w:color w:val="000000"/>
          <w:sz w:val="20"/>
          <w:szCs w:val="20"/>
          <w:lang w:val="eu-ES"/>
        </w:rPr>
      </w:pPr>
      <w:hyperlink r:id="rId14" w:history="1">
        <w:r w:rsidR="0035006C" w:rsidRPr="00DA6F02">
          <w:rPr>
            <w:rStyle w:val="Hipervnculo"/>
            <w:rFonts w:ascii="Arial" w:hAnsi="Arial" w:cs="Arial"/>
            <w:color w:val="1155CC"/>
            <w:sz w:val="20"/>
            <w:szCs w:val="20"/>
            <w:lang w:val="eu-ES"/>
          </w:rPr>
          <w:t>Lana bilatuz</w:t>
        </w:r>
      </w:hyperlink>
      <w:r w:rsidR="0035006C" w:rsidRPr="00DA6F02">
        <w:rPr>
          <w:rFonts w:ascii="Arial" w:hAnsi="Arial" w:cs="Arial"/>
          <w:color w:val="000000"/>
          <w:sz w:val="20"/>
          <w:szCs w:val="20"/>
          <w:lang w:val="eu-ES"/>
        </w:rPr>
        <w:t xml:space="preserve"> (</w:t>
      </w:r>
      <w:proofErr w:type="spellStart"/>
      <w:r w:rsidR="0035006C" w:rsidRPr="00DA6F02">
        <w:rPr>
          <w:rFonts w:ascii="Arial" w:hAnsi="Arial" w:cs="Arial"/>
          <w:color w:val="000000"/>
          <w:sz w:val="20"/>
          <w:szCs w:val="20"/>
          <w:lang w:val="eu-ES"/>
        </w:rPr>
        <w:t>en</w:t>
      </w:r>
      <w:proofErr w:type="spellEnd"/>
      <w:r w:rsidR="0035006C" w:rsidRPr="00DA6F02">
        <w:rPr>
          <w:rFonts w:ascii="Arial" w:hAnsi="Arial" w:cs="Arial"/>
          <w:color w:val="000000"/>
          <w:sz w:val="20"/>
          <w:szCs w:val="20"/>
          <w:lang w:val="eu-ES"/>
        </w:rPr>
        <w:t>)</w:t>
      </w:r>
    </w:p>
    <w:p w:rsidR="0035006C" w:rsidRPr="00DA6F02" w:rsidRDefault="00C12EB9" w:rsidP="009A45D6">
      <w:pPr>
        <w:pStyle w:val="NormalWeb"/>
        <w:numPr>
          <w:ilvl w:val="0"/>
          <w:numId w:val="4"/>
        </w:numPr>
        <w:spacing w:before="0" w:beforeAutospacing="0" w:after="0" w:afterAutospacing="0" w:line="360" w:lineRule="auto"/>
        <w:jc w:val="both"/>
        <w:textAlignment w:val="baseline"/>
        <w:rPr>
          <w:rFonts w:ascii="Arial" w:hAnsi="Arial" w:cs="Arial"/>
          <w:color w:val="000000"/>
          <w:sz w:val="20"/>
          <w:szCs w:val="20"/>
          <w:lang w:val="eu-ES"/>
        </w:rPr>
      </w:pPr>
      <w:hyperlink r:id="rId15" w:anchor="Jsuwx627.Zqh" w:history="1">
        <w:proofErr w:type="spellStart"/>
        <w:r w:rsidR="0035006C" w:rsidRPr="00DA6F02">
          <w:rPr>
            <w:rStyle w:val="Hipervnculo"/>
            <w:rFonts w:ascii="Arial" w:hAnsi="Arial" w:cs="Arial"/>
            <w:color w:val="1155CC"/>
            <w:sz w:val="20"/>
            <w:szCs w:val="20"/>
            <w:lang w:val="eu-ES"/>
          </w:rPr>
          <w:t>The</w:t>
        </w:r>
        <w:proofErr w:type="spellEnd"/>
        <w:r w:rsidR="0035006C" w:rsidRPr="00DA6F02">
          <w:rPr>
            <w:rStyle w:val="Hipervnculo"/>
            <w:rFonts w:ascii="Arial" w:hAnsi="Arial" w:cs="Arial"/>
            <w:color w:val="1155CC"/>
            <w:sz w:val="20"/>
            <w:szCs w:val="20"/>
            <w:lang w:val="eu-ES"/>
          </w:rPr>
          <w:t xml:space="preserve"> </w:t>
        </w:r>
        <w:proofErr w:type="spellStart"/>
        <w:r w:rsidR="0035006C" w:rsidRPr="00DA6F02">
          <w:rPr>
            <w:rStyle w:val="Hipervnculo"/>
            <w:rFonts w:ascii="Arial" w:hAnsi="Arial" w:cs="Arial"/>
            <w:color w:val="1155CC"/>
            <w:sz w:val="20"/>
            <w:szCs w:val="20"/>
            <w:lang w:val="eu-ES"/>
          </w:rPr>
          <w:t>Beginner</w:t>
        </w:r>
        <w:proofErr w:type="spellEnd"/>
        <w:r w:rsidR="0035006C" w:rsidRPr="00DA6F02">
          <w:rPr>
            <w:rStyle w:val="Hipervnculo"/>
            <w:rFonts w:ascii="Arial" w:hAnsi="Arial" w:cs="Arial"/>
            <w:color w:val="1155CC"/>
            <w:sz w:val="20"/>
            <w:szCs w:val="20"/>
            <w:lang w:val="eu-ES"/>
          </w:rPr>
          <w:t xml:space="preserve">'s </w:t>
        </w:r>
        <w:proofErr w:type="spellStart"/>
        <w:r w:rsidR="0035006C" w:rsidRPr="00DA6F02">
          <w:rPr>
            <w:rStyle w:val="Hipervnculo"/>
            <w:rFonts w:ascii="Arial" w:hAnsi="Arial" w:cs="Arial"/>
            <w:color w:val="1155CC"/>
            <w:sz w:val="20"/>
            <w:szCs w:val="20"/>
            <w:lang w:val="eu-ES"/>
          </w:rPr>
          <w:t>Guide</w:t>
        </w:r>
        <w:proofErr w:type="spellEnd"/>
        <w:r w:rsidR="0035006C" w:rsidRPr="00DA6F02">
          <w:rPr>
            <w:rStyle w:val="Hipervnculo"/>
            <w:rFonts w:ascii="Arial" w:hAnsi="Arial" w:cs="Arial"/>
            <w:color w:val="1155CC"/>
            <w:sz w:val="20"/>
            <w:szCs w:val="20"/>
            <w:lang w:val="eu-ES"/>
          </w:rPr>
          <w:t xml:space="preserve"> to </w:t>
        </w:r>
        <w:proofErr w:type="spellStart"/>
        <w:r w:rsidR="0035006C" w:rsidRPr="00DA6F02">
          <w:rPr>
            <w:rStyle w:val="Hipervnculo"/>
            <w:rFonts w:ascii="Arial" w:hAnsi="Arial" w:cs="Arial"/>
            <w:color w:val="1155CC"/>
            <w:sz w:val="20"/>
            <w:szCs w:val="20"/>
            <w:lang w:val="eu-ES"/>
          </w:rPr>
          <w:t>LinkedIn</w:t>
        </w:r>
        <w:proofErr w:type="spellEnd"/>
      </w:hyperlink>
      <w:r w:rsidR="0035006C" w:rsidRPr="00DA6F02">
        <w:rPr>
          <w:rFonts w:ascii="Arial" w:hAnsi="Arial" w:cs="Arial"/>
          <w:color w:val="000000"/>
          <w:sz w:val="20"/>
          <w:szCs w:val="20"/>
          <w:lang w:val="eu-ES"/>
        </w:rPr>
        <w:t xml:space="preserve"> (</w:t>
      </w:r>
      <w:proofErr w:type="spellStart"/>
      <w:r w:rsidR="0035006C" w:rsidRPr="00DA6F02">
        <w:rPr>
          <w:rFonts w:ascii="Arial" w:hAnsi="Arial" w:cs="Arial"/>
          <w:color w:val="000000"/>
          <w:sz w:val="20"/>
          <w:szCs w:val="20"/>
          <w:lang w:val="eu-ES"/>
        </w:rPr>
        <w:t>en</w:t>
      </w:r>
      <w:proofErr w:type="spellEnd"/>
      <w:r w:rsidR="0035006C" w:rsidRPr="00DA6F02">
        <w:rPr>
          <w:rFonts w:ascii="Arial" w:hAnsi="Arial" w:cs="Arial"/>
          <w:color w:val="000000"/>
          <w:sz w:val="20"/>
          <w:szCs w:val="20"/>
          <w:lang w:val="eu-ES"/>
        </w:rPr>
        <w:t>)</w:t>
      </w:r>
    </w:p>
    <w:p w:rsidR="0035006C" w:rsidRPr="00DA6F02" w:rsidRDefault="00C12EB9" w:rsidP="009A45D6">
      <w:pPr>
        <w:pStyle w:val="NormalWeb"/>
        <w:numPr>
          <w:ilvl w:val="0"/>
          <w:numId w:val="4"/>
        </w:numPr>
        <w:spacing w:before="0" w:beforeAutospacing="0" w:after="0" w:afterAutospacing="0" w:line="360" w:lineRule="auto"/>
        <w:jc w:val="both"/>
        <w:textAlignment w:val="baseline"/>
        <w:rPr>
          <w:rFonts w:ascii="Arial" w:hAnsi="Arial" w:cs="Arial"/>
          <w:color w:val="000000"/>
          <w:sz w:val="20"/>
          <w:szCs w:val="20"/>
          <w:lang w:val="eu-ES"/>
        </w:rPr>
      </w:pPr>
      <w:hyperlink r:id="rId16" w:history="1">
        <w:proofErr w:type="spellStart"/>
        <w:r w:rsidR="0035006C" w:rsidRPr="00DA6F02">
          <w:rPr>
            <w:rStyle w:val="Hipervnculo"/>
            <w:rFonts w:ascii="Arial" w:hAnsi="Arial" w:cs="Arial"/>
            <w:color w:val="1155CC"/>
            <w:sz w:val="20"/>
            <w:szCs w:val="20"/>
            <w:lang w:val="eu-ES"/>
          </w:rPr>
          <w:t>How</w:t>
        </w:r>
        <w:proofErr w:type="spellEnd"/>
        <w:r w:rsidR="0035006C" w:rsidRPr="00DA6F02">
          <w:rPr>
            <w:rStyle w:val="Hipervnculo"/>
            <w:rFonts w:ascii="Arial" w:hAnsi="Arial" w:cs="Arial"/>
            <w:color w:val="1155CC"/>
            <w:sz w:val="20"/>
            <w:szCs w:val="20"/>
            <w:lang w:val="eu-ES"/>
          </w:rPr>
          <w:t xml:space="preserve"> to </w:t>
        </w:r>
        <w:proofErr w:type="spellStart"/>
        <w:r w:rsidR="0035006C" w:rsidRPr="00DA6F02">
          <w:rPr>
            <w:rStyle w:val="Hipervnculo"/>
            <w:rFonts w:ascii="Arial" w:hAnsi="Arial" w:cs="Arial"/>
            <w:color w:val="1155CC"/>
            <w:sz w:val="20"/>
            <w:szCs w:val="20"/>
            <w:lang w:val="eu-ES"/>
          </w:rPr>
          <w:t>Use</w:t>
        </w:r>
        <w:proofErr w:type="spellEnd"/>
        <w:r w:rsidR="0035006C" w:rsidRPr="00DA6F02">
          <w:rPr>
            <w:rStyle w:val="Hipervnculo"/>
            <w:rFonts w:ascii="Arial" w:hAnsi="Arial" w:cs="Arial"/>
            <w:color w:val="1155CC"/>
            <w:sz w:val="20"/>
            <w:szCs w:val="20"/>
            <w:lang w:val="eu-ES"/>
          </w:rPr>
          <w:t xml:space="preserve"> </w:t>
        </w:r>
        <w:proofErr w:type="spellStart"/>
        <w:r w:rsidR="0035006C" w:rsidRPr="00DA6F02">
          <w:rPr>
            <w:rStyle w:val="Hipervnculo"/>
            <w:rFonts w:ascii="Arial" w:hAnsi="Arial" w:cs="Arial"/>
            <w:color w:val="1155CC"/>
            <w:sz w:val="20"/>
            <w:szCs w:val="20"/>
            <w:lang w:val="eu-ES"/>
          </w:rPr>
          <w:t>LinkedIn</w:t>
        </w:r>
        <w:proofErr w:type="spellEnd"/>
        <w:r w:rsidR="0035006C" w:rsidRPr="00DA6F02">
          <w:rPr>
            <w:rStyle w:val="Hipervnculo"/>
            <w:rFonts w:ascii="Arial" w:hAnsi="Arial" w:cs="Arial"/>
            <w:color w:val="1155CC"/>
            <w:sz w:val="20"/>
            <w:szCs w:val="20"/>
            <w:lang w:val="eu-ES"/>
          </w:rPr>
          <w:t xml:space="preserve">: 35 </w:t>
        </w:r>
        <w:proofErr w:type="spellStart"/>
        <w:r w:rsidR="0035006C" w:rsidRPr="00DA6F02">
          <w:rPr>
            <w:rStyle w:val="Hipervnculo"/>
            <w:rFonts w:ascii="Arial" w:hAnsi="Arial" w:cs="Arial"/>
            <w:color w:val="1155CC"/>
            <w:sz w:val="20"/>
            <w:szCs w:val="20"/>
            <w:lang w:val="eu-ES"/>
          </w:rPr>
          <w:t>LinkedIn</w:t>
        </w:r>
        <w:proofErr w:type="spellEnd"/>
        <w:r w:rsidR="0035006C" w:rsidRPr="00DA6F02">
          <w:rPr>
            <w:rStyle w:val="Hipervnculo"/>
            <w:rFonts w:ascii="Arial" w:hAnsi="Arial" w:cs="Arial"/>
            <w:color w:val="1155CC"/>
            <w:sz w:val="20"/>
            <w:szCs w:val="20"/>
            <w:lang w:val="eu-ES"/>
          </w:rPr>
          <w:t xml:space="preserve"> </w:t>
        </w:r>
        <w:proofErr w:type="spellStart"/>
        <w:r w:rsidR="0035006C" w:rsidRPr="00DA6F02">
          <w:rPr>
            <w:rStyle w:val="Hipervnculo"/>
            <w:rFonts w:ascii="Arial" w:hAnsi="Arial" w:cs="Arial"/>
            <w:color w:val="1155CC"/>
            <w:sz w:val="20"/>
            <w:szCs w:val="20"/>
            <w:lang w:val="eu-ES"/>
          </w:rPr>
          <w:t>Tips</w:t>
        </w:r>
        <w:proofErr w:type="spellEnd"/>
        <w:r w:rsidR="0035006C" w:rsidRPr="00DA6F02">
          <w:rPr>
            <w:rStyle w:val="Hipervnculo"/>
            <w:rFonts w:ascii="Arial" w:hAnsi="Arial" w:cs="Arial"/>
            <w:color w:val="1155CC"/>
            <w:sz w:val="20"/>
            <w:szCs w:val="20"/>
            <w:lang w:val="eu-ES"/>
          </w:rPr>
          <w:t xml:space="preserve"> </w:t>
        </w:r>
        <w:proofErr w:type="spellStart"/>
        <w:r w:rsidR="0035006C" w:rsidRPr="00DA6F02">
          <w:rPr>
            <w:rStyle w:val="Hipervnculo"/>
            <w:rFonts w:ascii="Arial" w:hAnsi="Arial" w:cs="Arial"/>
            <w:color w:val="1155CC"/>
            <w:sz w:val="20"/>
            <w:szCs w:val="20"/>
            <w:lang w:val="eu-ES"/>
          </w:rPr>
          <w:t>for</w:t>
        </w:r>
        <w:proofErr w:type="spellEnd"/>
        <w:r w:rsidR="0035006C" w:rsidRPr="00DA6F02">
          <w:rPr>
            <w:rStyle w:val="Hipervnculo"/>
            <w:rFonts w:ascii="Arial" w:hAnsi="Arial" w:cs="Arial"/>
            <w:color w:val="1155CC"/>
            <w:sz w:val="20"/>
            <w:szCs w:val="20"/>
            <w:lang w:val="eu-ES"/>
          </w:rPr>
          <w:t xml:space="preserve"> Professional </w:t>
        </w:r>
        <w:proofErr w:type="spellStart"/>
        <w:r w:rsidR="0035006C" w:rsidRPr="00DA6F02">
          <w:rPr>
            <w:rStyle w:val="Hipervnculo"/>
            <w:rFonts w:ascii="Arial" w:hAnsi="Arial" w:cs="Arial"/>
            <w:color w:val="1155CC"/>
            <w:sz w:val="20"/>
            <w:szCs w:val="20"/>
            <w:lang w:val="eu-ES"/>
          </w:rPr>
          <w:t>Networking</w:t>
        </w:r>
        <w:proofErr w:type="spellEnd"/>
        <w:r w:rsidR="0035006C" w:rsidRPr="00DA6F02">
          <w:rPr>
            <w:rStyle w:val="Hipervnculo"/>
            <w:rFonts w:ascii="Arial" w:hAnsi="Arial" w:cs="Arial"/>
            <w:color w:val="1155CC"/>
            <w:sz w:val="20"/>
            <w:szCs w:val="20"/>
            <w:lang w:val="eu-ES"/>
          </w:rPr>
          <w:t xml:space="preserve">, </w:t>
        </w:r>
        <w:proofErr w:type="spellStart"/>
        <w:r w:rsidR="0035006C" w:rsidRPr="00DA6F02">
          <w:rPr>
            <w:rStyle w:val="Hipervnculo"/>
            <w:rFonts w:ascii="Arial" w:hAnsi="Arial" w:cs="Arial"/>
            <w:color w:val="1155CC"/>
            <w:sz w:val="20"/>
            <w:szCs w:val="20"/>
            <w:lang w:val="eu-ES"/>
          </w:rPr>
          <w:t>Business</w:t>
        </w:r>
        <w:proofErr w:type="spellEnd"/>
        <w:r w:rsidR="0035006C" w:rsidRPr="00DA6F02">
          <w:rPr>
            <w:rStyle w:val="Hipervnculo"/>
            <w:rFonts w:ascii="Arial" w:hAnsi="Arial" w:cs="Arial"/>
            <w:color w:val="1155CC"/>
            <w:sz w:val="20"/>
            <w:szCs w:val="20"/>
            <w:lang w:val="eu-ES"/>
          </w:rPr>
          <w:t xml:space="preserve"> &amp; </w:t>
        </w:r>
        <w:proofErr w:type="spellStart"/>
        <w:r w:rsidR="0035006C" w:rsidRPr="00DA6F02">
          <w:rPr>
            <w:rStyle w:val="Hipervnculo"/>
            <w:rFonts w:ascii="Arial" w:hAnsi="Arial" w:cs="Arial"/>
            <w:color w:val="1155CC"/>
            <w:sz w:val="20"/>
            <w:szCs w:val="20"/>
            <w:lang w:val="eu-ES"/>
          </w:rPr>
          <w:t>Marketing</w:t>
        </w:r>
        <w:proofErr w:type="spellEnd"/>
      </w:hyperlink>
      <w:r w:rsidR="0035006C" w:rsidRPr="00DA6F02">
        <w:rPr>
          <w:rFonts w:ascii="Arial" w:hAnsi="Arial" w:cs="Arial"/>
          <w:color w:val="000000"/>
          <w:sz w:val="20"/>
          <w:szCs w:val="20"/>
          <w:lang w:val="eu-ES"/>
        </w:rPr>
        <w:t xml:space="preserve"> (</w:t>
      </w:r>
      <w:proofErr w:type="spellStart"/>
      <w:r w:rsidR="0035006C" w:rsidRPr="00DA6F02">
        <w:rPr>
          <w:rFonts w:ascii="Arial" w:hAnsi="Arial" w:cs="Arial"/>
          <w:color w:val="000000"/>
          <w:sz w:val="20"/>
          <w:szCs w:val="20"/>
          <w:lang w:val="eu-ES"/>
        </w:rPr>
        <w:t>en</w:t>
      </w:r>
      <w:proofErr w:type="spellEnd"/>
      <w:r w:rsidR="0035006C" w:rsidRPr="00DA6F02">
        <w:rPr>
          <w:rFonts w:ascii="Arial" w:hAnsi="Arial" w:cs="Arial"/>
          <w:color w:val="000000"/>
          <w:sz w:val="20"/>
          <w:szCs w:val="20"/>
          <w:lang w:val="eu-ES"/>
        </w:rPr>
        <w:t>)</w:t>
      </w:r>
    </w:p>
    <w:p w:rsidR="0035006C" w:rsidRPr="00DA6F02" w:rsidRDefault="00C12EB9" w:rsidP="009A45D6">
      <w:pPr>
        <w:pStyle w:val="NormalWeb"/>
        <w:numPr>
          <w:ilvl w:val="0"/>
          <w:numId w:val="4"/>
        </w:numPr>
        <w:spacing w:before="0" w:beforeAutospacing="0" w:after="0" w:afterAutospacing="0" w:line="360" w:lineRule="auto"/>
        <w:jc w:val="both"/>
        <w:textAlignment w:val="baseline"/>
        <w:rPr>
          <w:rFonts w:ascii="Arial" w:hAnsi="Arial" w:cs="Arial"/>
          <w:color w:val="000000"/>
          <w:sz w:val="20"/>
          <w:szCs w:val="20"/>
          <w:lang w:val="eu-ES"/>
        </w:rPr>
      </w:pPr>
      <w:hyperlink r:id="rId17" w:history="1">
        <w:proofErr w:type="spellStart"/>
        <w:r w:rsidR="0035006C" w:rsidRPr="00DA6F02">
          <w:rPr>
            <w:rStyle w:val="Hipervnculo"/>
            <w:rFonts w:ascii="Arial" w:hAnsi="Arial" w:cs="Arial"/>
            <w:color w:val="1155CC"/>
            <w:sz w:val="20"/>
            <w:szCs w:val="20"/>
            <w:lang w:val="eu-ES"/>
          </w:rPr>
          <w:t>LinkedIn</w:t>
        </w:r>
        <w:proofErr w:type="spellEnd"/>
        <w:r w:rsidR="0035006C" w:rsidRPr="00DA6F02">
          <w:rPr>
            <w:rStyle w:val="Hipervnculo"/>
            <w:rFonts w:ascii="Arial" w:hAnsi="Arial" w:cs="Arial"/>
            <w:color w:val="1155CC"/>
            <w:sz w:val="20"/>
            <w:szCs w:val="20"/>
            <w:lang w:val="eu-ES"/>
          </w:rPr>
          <w:t xml:space="preserve"> </w:t>
        </w:r>
        <w:proofErr w:type="spellStart"/>
        <w:r w:rsidR="0035006C" w:rsidRPr="00DA6F02">
          <w:rPr>
            <w:rStyle w:val="Hipervnculo"/>
            <w:rFonts w:ascii="Arial" w:hAnsi="Arial" w:cs="Arial"/>
            <w:color w:val="1155CC"/>
            <w:sz w:val="20"/>
            <w:szCs w:val="20"/>
            <w:lang w:val="eu-ES"/>
          </w:rPr>
          <w:t>Education</w:t>
        </w:r>
        <w:proofErr w:type="spellEnd"/>
      </w:hyperlink>
      <w:r w:rsidR="0035006C" w:rsidRPr="00DA6F02">
        <w:rPr>
          <w:rFonts w:ascii="Arial" w:hAnsi="Arial" w:cs="Arial"/>
          <w:color w:val="000000"/>
          <w:sz w:val="20"/>
          <w:szCs w:val="20"/>
          <w:lang w:val="eu-ES"/>
        </w:rPr>
        <w:t xml:space="preserve"> (</w:t>
      </w:r>
      <w:proofErr w:type="spellStart"/>
      <w:r w:rsidR="0035006C" w:rsidRPr="00DA6F02">
        <w:rPr>
          <w:rFonts w:ascii="Arial" w:hAnsi="Arial" w:cs="Arial"/>
          <w:color w:val="000000"/>
          <w:sz w:val="20"/>
          <w:szCs w:val="20"/>
          <w:lang w:val="eu-ES"/>
        </w:rPr>
        <w:t>es</w:t>
      </w:r>
      <w:proofErr w:type="spellEnd"/>
      <w:r w:rsidR="0035006C" w:rsidRPr="00DA6F02">
        <w:rPr>
          <w:rFonts w:ascii="Arial" w:hAnsi="Arial" w:cs="Arial"/>
          <w:color w:val="000000"/>
          <w:sz w:val="20"/>
          <w:szCs w:val="20"/>
          <w:lang w:val="eu-ES"/>
        </w:rPr>
        <w:t>)</w:t>
      </w:r>
    </w:p>
    <w:p w:rsidR="0035006C" w:rsidRPr="00DA6F02" w:rsidRDefault="00C12EB9" w:rsidP="009A45D6">
      <w:pPr>
        <w:pStyle w:val="NormalWeb"/>
        <w:numPr>
          <w:ilvl w:val="0"/>
          <w:numId w:val="4"/>
        </w:numPr>
        <w:spacing w:before="0" w:beforeAutospacing="0" w:after="0" w:afterAutospacing="0" w:line="360" w:lineRule="auto"/>
        <w:jc w:val="both"/>
        <w:textAlignment w:val="baseline"/>
        <w:rPr>
          <w:rFonts w:ascii="Arial" w:hAnsi="Arial" w:cs="Arial"/>
          <w:color w:val="000000"/>
          <w:sz w:val="20"/>
          <w:szCs w:val="20"/>
          <w:lang w:val="eu-ES"/>
        </w:rPr>
      </w:pPr>
      <w:hyperlink r:id="rId18" w:history="1">
        <w:proofErr w:type="spellStart"/>
        <w:r w:rsidR="0035006C" w:rsidRPr="00DA6F02">
          <w:rPr>
            <w:rStyle w:val="Hipervnculo"/>
            <w:rFonts w:ascii="Arial" w:hAnsi="Arial" w:cs="Arial"/>
            <w:color w:val="1155CC"/>
            <w:sz w:val="20"/>
            <w:szCs w:val="20"/>
            <w:lang w:val="eu-ES"/>
          </w:rPr>
          <w:t>Cómo</w:t>
        </w:r>
        <w:proofErr w:type="spellEnd"/>
        <w:r w:rsidR="0035006C" w:rsidRPr="00DA6F02">
          <w:rPr>
            <w:rStyle w:val="Hipervnculo"/>
            <w:rFonts w:ascii="Arial" w:hAnsi="Arial" w:cs="Arial"/>
            <w:color w:val="1155CC"/>
            <w:sz w:val="20"/>
            <w:szCs w:val="20"/>
            <w:lang w:val="eu-ES"/>
          </w:rPr>
          <w:t xml:space="preserve"> </w:t>
        </w:r>
        <w:proofErr w:type="spellStart"/>
        <w:r w:rsidR="0035006C" w:rsidRPr="00DA6F02">
          <w:rPr>
            <w:rStyle w:val="Hipervnculo"/>
            <w:rFonts w:ascii="Arial" w:hAnsi="Arial" w:cs="Arial"/>
            <w:color w:val="1155CC"/>
            <w:sz w:val="20"/>
            <w:szCs w:val="20"/>
            <w:lang w:val="eu-ES"/>
          </w:rPr>
          <w:t>crear</w:t>
        </w:r>
        <w:proofErr w:type="spellEnd"/>
        <w:r w:rsidR="0035006C" w:rsidRPr="00DA6F02">
          <w:rPr>
            <w:rStyle w:val="Hipervnculo"/>
            <w:rFonts w:ascii="Arial" w:hAnsi="Arial" w:cs="Arial"/>
            <w:color w:val="1155CC"/>
            <w:sz w:val="20"/>
            <w:szCs w:val="20"/>
            <w:lang w:val="eu-ES"/>
          </w:rPr>
          <w:t xml:space="preserve"> tu perfil profesional </w:t>
        </w:r>
        <w:proofErr w:type="spellStart"/>
        <w:r w:rsidR="0035006C" w:rsidRPr="00DA6F02">
          <w:rPr>
            <w:rStyle w:val="Hipervnculo"/>
            <w:rFonts w:ascii="Arial" w:hAnsi="Arial" w:cs="Arial"/>
            <w:color w:val="1155CC"/>
            <w:sz w:val="20"/>
            <w:szCs w:val="20"/>
            <w:lang w:val="eu-ES"/>
          </w:rPr>
          <w:t>en</w:t>
        </w:r>
        <w:proofErr w:type="spellEnd"/>
        <w:r w:rsidR="0035006C" w:rsidRPr="00DA6F02">
          <w:rPr>
            <w:rStyle w:val="Hipervnculo"/>
            <w:rFonts w:ascii="Arial" w:hAnsi="Arial" w:cs="Arial"/>
            <w:color w:val="1155CC"/>
            <w:sz w:val="20"/>
            <w:szCs w:val="20"/>
            <w:lang w:val="eu-ES"/>
          </w:rPr>
          <w:t xml:space="preserve"> </w:t>
        </w:r>
        <w:proofErr w:type="spellStart"/>
        <w:r w:rsidR="0035006C" w:rsidRPr="00DA6F02">
          <w:rPr>
            <w:rStyle w:val="Hipervnculo"/>
            <w:rFonts w:ascii="Arial" w:hAnsi="Arial" w:cs="Arial"/>
            <w:color w:val="1155CC"/>
            <w:sz w:val="20"/>
            <w:szCs w:val="20"/>
            <w:lang w:val="eu-ES"/>
          </w:rPr>
          <w:t>Linkedin</w:t>
        </w:r>
        <w:proofErr w:type="spellEnd"/>
      </w:hyperlink>
      <w:r w:rsidR="0035006C" w:rsidRPr="00DA6F02">
        <w:rPr>
          <w:rFonts w:ascii="Arial" w:hAnsi="Arial" w:cs="Arial"/>
          <w:color w:val="000000"/>
          <w:sz w:val="20"/>
          <w:szCs w:val="20"/>
          <w:lang w:val="eu-ES"/>
        </w:rPr>
        <w:t xml:space="preserve"> (</w:t>
      </w:r>
      <w:proofErr w:type="spellStart"/>
      <w:r w:rsidR="0035006C" w:rsidRPr="00DA6F02">
        <w:rPr>
          <w:rFonts w:ascii="Arial" w:hAnsi="Arial" w:cs="Arial"/>
          <w:color w:val="000000"/>
          <w:sz w:val="20"/>
          <w:szCs w:val="20"/>
          <w:lang w:val="eu-ES"/>
        </w:rPr>
        <w:t>video</w:t>
      </w:r>
      <w:proofErr w:type="spellEnd"/>
      <w:r w:rsidR="0035006C" w:rsidRPr="00DA6F02">
        <w:rPr>
          <w:rFonts w:ascii="Arial" w:hAnsi="Arial" w:cs="Arial"/>
          <w:color w:val="000000"/>
          <w:sz w:val="20"/>
          <w:szCs w:val="20"/>
          <w:lang w:val="eu-ES"/>
        </w:rPr>
        <w:t xml:space="preserve"> - </w:t>
      </w:r>
      <w:proofErr w:type="spellStart"/>
      <w:r w:rsidR="0035006C" w:rsidRPr="00DA6F02">
        <w:rPr>
          <w:rFonts w:ascii="Arial" w:hAnsi="Arial" w:cs="Arial"/>
          <w:color w:val="000000"/>
          <w:sz w:val="20"/>
          <w:szCs w:val="20"/>
          <w:lang w:val="eu-ES"/>
        </w:rPr>
        <w:t>es</w:t>
      </w:r>
      <w:proofErr w:type="spellEnd"/>
      <w:r w:rsidR="0035006C" w:rsidRPr="00DA6F02">
        <w:rPr>
          <w:rFonts w:ascii="Arial" w:hAnsi="Arial" w:cs="Arial"/>
          <w:color w:val="000000"/>
          <w:sz w:val="20"/>
          <w:szCs w:val="20"/>
          <w:lang w:val="eu-ES"/>
        </w:rPr>
        <w:t>)</w:t>
      </w:r>
    </w:p>
    <w:p w:rsidR="0035006C" w:rsidRPr="00DA6F02" w:rsidRDefault="0035006C" w:rsidP="009A45D6">
      <w:pPr>
        <w:pStyle w:val="Ttulo4"/>
        <w:spacing w:before="280" w:beforeAutospacing="0" w:after="80" w:afterAutospacing="0" w:line="360" w:lineRule="auto"/>
        <w:jc w:val="both"/>
        <w:rPr>
          <w:lang w:val="eu-ES"/>
        </w:rPr>
      </w:pPr>
      <w:r w:rsidRPr="00DA6F02">
        <w:rPr>
          <w:rFonts w:ascii="Arial" w:hAnsi="Arial" w:cs="Arial"/>
          <w:b w:val="0"/>
          <w:bCs w:val="0"/>
          <w:color w:val="666666"/>
          <w:lang w:val="eu-ES"/>
        </w:rPr>
        <w:t>Lantzen diren gaitasun digitalak</w:t>
      </w:r>
    </w:p>
    <w:p w:rsidR="0035006C" w:rsidRPr="00DA6F02" w:rsidRDefault="0035006C" w:rsidP="009A45D6">
      <w:pPr>
        <w:spacing w:line="360" w:lineRule="auto"/>
        <w:jc w:val="both"/>
        <w:rPr>
          <w:lang w:val="eu-ES"/>
        </w:rPr>
      </w:pPr>
    </w:p>
    <w:tbl>
      <w:tblPr>
        <w:tblW w:w="0" w:type="auto"/>
        <w:tblCellMar>
          <w:top w:w="15" w:type="dxa"/>
          <w:left w:w="15" w:type="dxa"/>
          <w:bottom w:w="15" w:type="dxa"/>
          <w:right w:w="15" w:type="dxa"/>
        </w:tblCellMar>
        <w:tblLook w:val="04A0" w:firstRow="1" w:lastRow="0" w:firstColumn="1" w:lastColumn="0" w:noHBand="0" w:noVBand="1"/>
      </w:tblPr>
      <w:tblGrid>
        <w:gridCol w:w="2335"/>
        <w:gridCol w:w="3790"/>
        <w:gridCol w:w="1155"/>
      </w:tblGrid>
      <w:tr w:rsidR="0035006C" w:rsidRPr="00DA6F02" w:rsidTr="0035006C">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rsidR="0035006C" w:rsidRPr="00DA6F02" w:rsidRDefault="0035006C" w:rsidP="009A45D6">
            <w:pPr>
              <w:pStyle w:val="NormalWeb"/>
              <w:spacing w:before="0" w:beforeAutospacing="0" w:after="0" w:afterAutospacing="0" w:line="360" w:lineRule="auto"/>
              <w:ind w:left="720" w:hanging="360"/>
              <w:jc w:val="both"/>
              <w:rPr>
                <w:lang w:val="eu-ES"/>
              </w:rPr>
            </w:pPr>
            <w:r w:rsidRPr="00DA6F02">
              <w:rPr>
                <w:rFonts w:ascii="Arial" w:hAnsi="Arial" w:cs="Arial"/>
                <w:color w:val="000000"/>
                <w:sz w:val="20"/>
                <w:szCs w:val="20"/>
                <w:lang w:val="eu-ES"/>
              </w:rPr>
              <w:t>Esparrua</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000000"/>
                <w:sz w:val="20"/>
                <w:szCs w:val="20"/>
                <w:lang w:val="eu-ES"/>
              </w:rPr>
              <w:t>Gaitasuna</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000000"/>
                <w:sz w:val="20"/>
                <w:szCs w:val="20"/>
                <w:lang w:val="eu-ES"/>
              </w:rPr>
              <w:t>Maila</w:t>
            </w:r>
          </w:p>
        </w:tc>
      </w:tr>
      <w:tr w:rsidR="0035006C" w:rsidRPr="00DA6F02" w:rsidTr="003500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5006C" w:rsidRPr="00DA6F02" w:rsidRDefault="0035006C" w:rsidP="009A45D6">
            <w:pPr>
              <w:pStyle w:val="NormalWeb"/>
              <w:numPr>
                <w:ilvl w:val="0"/>
                <w:numId w:val="5"/>
              </w:numPr>
              <w:spacing w:before="0" w:beforeAutospacing="0" w:after="0" w:afterAutospacing="0" w:line="360" w:lineRule="auto"/>
              <w:jc w:val="both"/>
              <w:textAlignment w:val="baseline"/>
              <w:rPr>
                <w:rFonts w:ascii="Arial" w:hAnsi="Arial" w:cs="Arial"/>
                <w:color w:val="000000"/>
                <w:sz w:val="20"/>
                <w:szCs w:val="20"/>
                <w:lang w:val="eu-ES"/>
              </w:rPr>
            </w:pPr>
            <w:r w:rsidRPr="00DA6F02">
              <w:rPr>
                <w:rFonts w:ascii="Arial" w:hAnsi="Arial" w:cs="Arial"/>
                <w:color w:val="000000"/>
                <w:sz w:val="20"/>
                <w:szCs w:val="20"/>
                <w:lang w:val="eu-ES"/>
              </w:rPr>
              <w:t>Informazioa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000000"/>
                <w:sz w:val="20"/>
                <w:szCs w:val="20"/>
                <w:lang w:val="eu-ES"/>
              </w:rPr>
              <w:t>1.3 Informazioa bildu eta berreskuratzea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000000"/>
                <w:sz w:val="20"/>
                <w:szCs w:val="20"/>
                <w:lang w:val="eu-ES"/>
              </w:rPr>
              <w:t>Ertaina</w:t>
            </w:r>
          </w:p>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000000"/>
                <w:sz w:val="20"/>
                <w:szCs w:val="20"/>
                <w:lang w:val="eu-ES"/>
              </w:rPr>
              <w:t>Aurreratua</w:t>
            </w:r>
          </w:p>
        </w:tc>
      </w:tr>
    </w:tbl>
    <w:p w:rsidR="0035006C" w:rsidRPr="00DA6F02" w:rsidRDefault="0035006C" w:rsidP="009A45D6">
      <w:pPr>
        <w:pStyle w:val="NormalWeb"/>
        <w:spacing w:before="0" w:beforeAutospacing="0" w:after="0" w:afterAutospacing="0" w:line="360" w:lineRule="auto"/>
        <w:jc w:val="both"/>
        <w:rPr>
          <w:lang w:val="eu-ES"/>
        </w:rPr>
      </w:pPr>
      <w:proofErr w:type="spellStart"/>
      <w:r w:rsidRPr="00DA6F02">
        <w:rPr>
          <w:rFonts w:ascii="Arial" w:hAnsi="Arial" w:cs="Arial"/>
          <w:i/>
          <w:iCs/>
          <w:color w:val="000000"/>
          <w:sz w:val="16"/>
          <w:szCs w:val="16"/>
          <w:lang w:val="eu-ES"/>
        </w:rPr>
        <w:t>digcomp</w:t>
      </w:r>
      <w:proofErr w:type="spellEnd"/>
      <w:r w:rsidRPr="00DA6F02">
        <w:rPr>
          <w:rFonts w:ascii="Arial" w:hAnsi="Arial" w:cs="Arial"/>
          <w:i/>
          <w:iCs/>
          <w:color w:val="000000"/>
          <w:sz w:val="16"/>
          <w:szCs w:val="16"/>
          <w:lang w:val="eu-ES"/>
        </w:rPr>
        <w:t xml:space="preserve"> </w:t>
      </w:r>
      <w:hyperlink r:id="rId19" w:history="1">
        <w:r w:rsidRPr="00DA6F02">
          <w:rPr>
            <w:rStyle w:val="Hipervnculo"/>
            <w:rFonts w:ascii="Arial" w:hAnsi="Arial" w:cs="Arial"/>
            <w:i/>
            <w:iCs/>
            <w:color w:val="1155CC"/>
            <w:sz w:val="16"/>
            <w:szCs w:val="16"/>
            <w:lang w:val="eu-ES"/>
          </w:rPr>
          <w:t xml:space="preserve">euskaraz </w:t>
        </w:r>
      </w:hyperlink>
      <w:r w:rsidRPr="00DA6F02">
        <w:rPr>
          <w:rFonts w:ascii="Arial" w:hAnsi="Arial" w:cs="Arial"/>
          <w:i/>
          <w:iCs/>
          <w:color w:val="000000"/>
          <w:sz w:val="16"/>
          <w:szCs w:val="16"/>
          <w:lang w:val="eu-ES"/>
        </w:rPr>
        <w:t xml:space="preserve">- </w:t>
      </w:r>
      <w:hyperlink r:id="rId20" w:history="1">
        <w:r w:rsidRPr="00DA6F02">
          <w:rPr>
            <w:rStyle w:val="Hipervnculo"/>
            <w:rFonts w:ascii="Arial" w:hAnsi="Arial" w:cs="Arial"/>
            <w:i/>
            <w:iCs/>
            <w:color w:val="1155CC"/>
            <w:sz w:val="16"/>
            <w:szCs w:val="16"/>
            <w:lang w:val="eu-ES"/>
          </w:rPr>
          <w:t>gazteleraz</w:t>
        </w:r>
      </w:hyperlink>
    </w:p>
    <w:p w:rsidR="0035006C" w:rsidRPr="00DA6F02" w:rsidRDefault="0035006C" w:rsidP="009A45D6">
      <w:pPr>
        <w:pStyle w:val="Ttulo4"/>
        <w:spacing w:before="280" w:beforeAutospacing="0" w:after="80" w:afterAutospacing="0" w:line="360" w:lineRule="auto"/>
        <w:jc w:val="both"/>
        <w:rPr>
          <w:lang w:val="eu-ES"/>
        </w:rPr>
      </w:pPr>
      <w:r w:rsidRPr="00DA6F02">
        <w:rPr>
          <w:rFonts w:ascii="Arial" w:hAnsi="Arial" w:cs="Arial"/>
          <w:b w:val="0"/>
          <w:bCs w:val="0"/>
          <w:color w:val="666666"/>
          <w:lang w:val="eu-ES"/>
        </w:rPr>
        <w:t>Erronken 11 pausoak</w:t>
      </w:r>
    </w:p>
    <w:p w:rsidR="0035006C" w:rsidRPr="00DA6F02" w:rsidRDefault="0035006C" w:rsidP="009A45D6">
      <w:pPr>
        <w:spacing w:line="360" w:lineRule="auto"/>
        <w:jc w:val="both"/>
        <w:rPr>
          <w:lang w:val="eu-ES"/>
        </w:rPr>
      </w:pPr>
    </w:p>
    <w:tbl>
      <w:tblPr>
        <w:tblW w:w="9030" w:type="dxa"/>
        <w:tblCellMar>
          <w:top w:w="15" w:type="dxa"/>
          <w:left w:w="15" w:type="dxa"/>
          <w:bottom w:w="15" w:type="dxa"/>
          <w:right w:w="15" w:type="dxa"/>
        </w:tblCellMar>
        <w:tblLook w:val="04A0" w:firstRow="1" w:lastRow="0" w:firstColumn="1" w:lastColumn="0" w:noHBand="0" w:noVBand="1"/>
      </w:tblPr>
      <w:tblGrid>
        <w:gridCol w:w="4752"/>
        <w:gridCol w:w="4278"/>
      </w:tblGrid>
      <w:tr w:rsidR="0035006C" w:rsidRPr="00DA6F02" w:rsidTr="0035006C">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rsidR="0035006C" w:rsidRPr="00DA6F02" w:rsidRDefault="0035006C" w:rsidP="009A45D6">
            <w:pPr>
              <w:pStyle w:val="NormalWeb"/>
              <w:spacing w:before="0" w:beforeAutospacing="0" w:after="0" w:afterAutospacing="0" w:line="360" w:lineRule="auto"/>
              <w:ind w:left="720" w:hanging="360"/>
              <w:jc w:val="both"/>
              <w:rPr>
                <w:lang w:val="eu-ES"/>
              </w:rPr>
            </w:pPr>
            <w:r w:rsidRPr="00DA6F02">
              <w:rPr>
                <w:rFonts w:ascii="Arial" w:hAnsi="Arial" w:cs="Arial"/>
                <w:color w:val="000000"/>
                <w:sz w:val="20"/>
                <w:szCs w:val="20"/>
                <w:lang w:val="eu-ES"/>
              </w:rPr>
              <w:t xml:space="preserve">Erronken </w:t>
            </w:r>
            <w:r w:rsidRPr="00DA6F02">
              <w:rPr>
                <w:rFonts w:ascii="Arial" w:hAnsi="Arial" w:cs="Arial"/>
                <w:color w:val="000000"/>
                <w:sz w:val="22"/>
                <w:szCs w:val="22"/>
                <w:lang w:val="eu-ES"/>
              </w:rPr>
              <w:t>11 pausoekin lotura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000000"/>
                <w:sz w:val="20"/>
                <w:szCs w:val="20"/>
                <w:lang w:val="eu-ES"/>
              </w:rPr>
              <w:t>4. Informazioa lortu eta antolatu</w:t>
            </w:r>
          </w:p>
          <w:p w:rsidR="0035006C" w:rsidRPr="00DA6F02" w:rsidRDefault="0035006C" w:rsidP="009A45D6">
            <w:pPr>
              <w:pStyle w:val="NormalWeb"/>
              <w:spacing w:before="0" w:beforeAutospacing="0" w:after="0" w:afterAutospacing="0" w:line="360" w:lineRule="auto"/>
              <w:jc w:val="both"/>
              <w:rPr>
                <w:lang w:val="eu-ES"/>
              </w:rPr>
            </w:pPr>
            <w:r w:rsidRPr="00DA6F02">
              <w:rPr>
                <w:rFonts w:ascii="Arial" w:hAnsi="Arial" w:cs="Arial"/>
                <w:color w:val="000000"/>
                <w:sz w:val="20"/>
                <w:szCs w:val="20"/>
                <w:lang w:val="eu-ES"/>
              </w:rPr>
              <w:t>10. Emaitzak aurkeztu</w:t>
            </w:r>
          </w:p>
        </w:tc>
      </w:tr>
    </w:tbl>
    <w:p w:rsidR="0035006C" w:rsidRPr="00DA6F02" w:rsidRDefault="00C12EB9" w:rsidP="009A45D6">
      <w:pPr>
        <w:pStyle w:val="NormalWeb"/>
        <w:spacing w:before="0" w:beforeAutospacing="0" w:after="0" w:afterAutospacing="0" w:line="360" w:lineRule="auto"/>
        <w:jc w:val="both"/>
        <w:rPr>
          <w:lang w:val="eu-ES"/>
        </w:rPr>
      </w:pPr>
      <w:hyperlink r:id="rId21" w:history="1">
        <w:r w:rsidR="0035006C" w:rsidRPr="00DA6F02">
          <w:rPr>
            <w:rStyle w:val="Hipervnculo"/>
            <w:rFonts w:ascii="Arial" w:hAnsi="Arial" w:cs="Arial"/>
            <w:i/>
            <w:iCs/>
            <w:color w:val="1155CC"/>
            <w:sz w:val="16"/>
            <w:szCs w:val="16"/>
            <w:lang w:val="eu-ES"/>
          </w:rPr>
          <w:t>Erronken 11 pausoak</w:t>
        </w:r>
      </w:hyperlink>
    </w:p>
    <w:p w:rsidR="0035006C" w:rsidRPr="00DA6F02" w:rsidRDefault="0035006C" w:rsidP="009A45D6">
      <w:pPr>
        <w:spacing w:line="360" w:lineRule="auto"/>
        <w:jc w:val="both"/>
        <w:rPr>
          <w:lang w:val="eu-ES"/>
        </w:rPr>
      </w:pPr>
    </w:p>
    <w:p w:rsidR="0035006C" w:rsidRPr="00DA6F02" w:rsidRDefault="0035006C" w:rsidP="009A45D6">
      <w:pPr>
        <w:pStyle w:val="NormalWeb"/>
        <w:spacing w:before="0" w:beforeAutospacing="0" w:after="0" w:afterAutospacing="0" w:line="360" w:lineRule="auto"/>
        <w:rPr>
          <w:lang w:val="eu-ES"/>
        </w:rPr>
      </w:pPr>
      <w:r w:rsidRPr="00DA6F02">
        <w:rPr>
          <w:rFonts w:ascii="Arial" w:hAnsi="Arial" w:cs="Arial"/>
          <w:color w:val="666666"/>
          <w:lang w:val="eu-ES"/>
        </w:rPr>
        <w:t>Balorazioa</w:t>
      </w:r>
    </w:p>
    <w:p w:rsidR="0035006C" w:rsidRPr="00DA6F02" w:rsidRDefault="0035006C" w:rsidP="009A45D6">
      <w:pPr>
        <w:pStyle w:val="NormalWeb"/>
        <w:spacing w:before="0" w:beforeAutospacing="0" w:after="0" w:afterAutospacing="0" w:line="360" w:lineRule="auto"/>
        <w:rPr>
          <w:lang w:val="eu-ES"/>
        </w:rPr>
      </w:pPr>
      <w:r w:rsidRPr="00DA6F02">
        <w:rPr>
          <w:rFonts w:ascii="Arial" w:hAnsi="Arial" w:cs="Arial"/>
          <w:color w:val="000000"/>
          <w:sz w:val="22"/>
          <w:szCs w:val="22"/>
          <w:lang w:val="eu-ES"/>
        </w:rPr>
        <w:t>Jardueraren balorazioa egiteko bete ezazu mesedez galdetegi txiki hau:</w:t>
      </w:r>
    </w:p>
    <w:p w:rsidR="0035006C" w:rsidRDefault="00C12EB9" w:rsidP="009A45D6">
      <w:pPr>
        <w:spacing w:line="360" w:lineRule="auto"/>
        <w:rPr>
          <w:rStyle w:val="Hipervnculo"/>
          <w:rFonts w:ascii="Arial" w:hAnsi="Arial" w:cs="Arial"/>
          <w:color w:val="1155CC"/>
          <w:lang w:val="eu-ES"/>
        </w:rPr>
      </w:pPr>
      <w:hyperlink r:id="rId22" w:history="1">
        <w:r w:rsidR="0035006C" w:rsidRPr="00DA6F02">
          <w:rPr>
            <w:rStyle w:val="Hipervnculo"/>
            <w:rFonts w:ascii="Arial" w:hAnsi="Arial" w:cs="Arial"/>
            <w:color w:val="1155CC"/>
            <w:lang w:val="eu-ES"/>
          </w:rPr>
          <w:t>https://docs.google.com/forms/d/1Navm7KxTkicQ3pEUmd1y0AKNwDGgmeKxPsrkL8vLa1I/viewform?entry.1601168917=1.3.2+Ikasleak+sortutako+lanen/proiektuen+emaitzen+errepositorioa+sortu&amp;entry.933677473</w:t>
        </w:r>
      </w:hyperlink>
    </w:p>
    <w:p w:rsidR="009A45D6" w:rsidRPr="00ED5811" w:rsidRDefault="00ED5811" w:rsidP="00ED5811">
      <w:pPr>
        <w:pStyle w:val="NormalWeb"/>
        <w:spacing w:before="0" w:beforeAutospacing="0" w:after="0" w:afterAutospacing="0" w:line="360" w:lineRule="auto"/>
        <w:rPr>
          <w:rStyle w:val="Hipervnculo"/>
          <w:rFonts w:ascii="Arial" w:hAnsi="Arial" w:cs="Arial"/>
          <w:color w:val="000000" w:themeColor="text1"/>
          <w:u w:val="none"/>
          <w:lang w:val="eu-ES"/>
        </w:rPr>
      </w:pPr>
      <w:r w:rsidRPr="00ED5811">
        <w:rPr>
          <w:rFonts w:ascii="Arial" w:hAnsi="Arial" w:cs="Arial"/>
          <w:color w:val="666666"/>
        </w:rPr>
        <w:t>Jabetza</w:t>
      </w:r>
      <w:r w:rsidRPr="00ED5811">
        <w:rPr>
          <w:rStyle w:val="Hipervnculo"/>
          <w:rFonts w:ascii="Arial" w:hAnsi="Arial" w:cs="Arial"/>
          <w:color w:val="000000" w:themeColor="text1"/>
          <w:u w:val="none"/>
          <w:lang w:val="eu-ES"/>
        </w:rPr>
        <w:t xml:space="preserve"> </w:t>
      </w:r>
      <w:r w:rsidRPr="00ED5811">
        <w:rPr>
          <w:rFonts w:ascii="Arial" w:hAnsi="Arial" w:cs="Arial"/>
          <w:color w:val="666666"/>
        </w:rPr>
        <w:t>eta erabilpen baldintzak</w:t>
      </w:r>
    </w:p>
    <w:p w:rsidR="009A45D6" w:rsidRPr="00DA6F02" w:rsidRDefault="00D44C9F" w:rsidP="009A45D6">
      <w:pPr>
        <w:spacing w:line="360" w:lineRule="auto"/>
        <w:rPr>
          <w:lang w:val="eu-ES"/>
        </w:rPr>
      </w:pPr>
      <w:r>
        <w:rPr>
          <w:lang w:val="eu-ES"/>
        </w:rPr>
        <w:t xml:space="preserve">Iturria: </w:t>
      </w:r>
      <w:r w:rsidR="00ED5811">
        <w:rPr>
          <w:lang w:val="eu-ES"/>
        </w:rPr>
        <w:t>Lan hau Iñaki Telleriak (</w:t>
      </w:r>
      <w:proofErr w:type="spellStart"/>
      <w:r w:rsidR="00ED5811">
        <w:rPr>
          <w:lang w:val="eu-ES"/>
        </w:rPr>
        <w:t>Tknika</w:t>
      </w:r>
      <w:proofErr w:type="spellEnd"/>
      <w:r w:rsidR="00ED5811">
        <w:rPr>
          <w:lang w:val="eu-ES"/>
        </w:rPr>
        <w:t xml:space="preserve">) sortu du eta </w:t>
      </w:r>
      <w:proofErr w:type="spellStart"/>
      <w:r w:rsidR="00ED5811">
        <w:rPr>
          <w:lang w:val="eu-ES"/>
        </w:rPr>
        <w:t>Creative</w:t>
      </w:r>
      <w:proofErr w:type="spellEnd"/>
      <w:r w:rsidR="00ED5811">
        <w:rPr>
          <w:lang w:val="eu-ES"/>
        </w:rPr>
        <w:t xml:space="preserve"> </w:t>
      </w:r>
      <w:proofErr w:type="spellStart"/>
      <w:r w:rsidR="00ED5811">
        <w:rPr>
          <w:lang w:val="eu-ES"/>
        </w:rPr>
        <w:t>Commons</w:t>
      </w:r>
      <w:proofErr w:type="spellEnd"/>
      <w:r w:rsidR="00ED5811">
        <w:rPr>
          <w:lang w:val="eu-ES"/>
        </w:rPr>
        <w:t xml:space="preserve"> </w:t>
      </w:r>
      <w:proofErr w:type="spellStart"/>
      <w:r w:rsidR="00ED5811">
        <w:rPr>
          <w:lang w:val="eu-ES"/>
        </w:rPr>
        <w:t>CC-BY</w:t>
      </w:r>
      <w:proofErr w:type="spellEnd"/>
      <w:r w:rsidR="00ED5811">
        <w:rPr>
          <w:lang w:val="eu-ES"/>
        </w:rPr>
        <w:t xml:space="preserve"> lizentziarekin banatzen da.</w:t>
      </w:r>
      <w:bookmarkStart w:id="0" w:name="_GoBack"/>
      <w:bookmarkEnd w:id="0"/>
    </w:p>
    <w:sectPr w:rsidR="009A45D6" w:rsidRPr="00DA6F02">
      <w:head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B9" w:rsidRDefault="00C12EB9" w:rsidP="009A45D6">
      <w:pPr>
        <w:spacing w:after="0" w:line="240" w:lineRule="auto"/>
      </w:pPr>
      <w:r>
        <w:separator/>
      </w:r>
    </w:p>
  </w:endnote>
  <w:endnote w:type="continuationSeparator" w:id="0">
    <w:p w:rsidR="00C12EB9" w:rsidRDefault="00C12EB9" w:rsidP="009A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B9" w:rsidRDefault="00C12EB9" w:rsidP="009A45D6">
      <w:pPr>
        <w:spacing w:after="0" w:line="240" w:lineRule="auto"/>
      </w:pPr>
      <w:r>
        <w:separator/>
      </w:r>
    </w:p>
  </w:footnote>
  <w:footnote w:type="continuationSeparator" w:id="0">
    <w:p w:rsidR="00C12EB9" w:rsidRDefault="00C12EB9" w:rsidP="009A4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D6" w:rsidRDefault="009A45D6" w:rsidP="009A45D6">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22B9E"/>
    <w:multiLevelType w:val="multilevel"/>
    <w:tmpl w:val="2B06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878D3"/>
    <w:multiLevelType w:val="multilevel"/>
    <w:tmpl w:val="3272B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1504EC"/>
    <w:multiLevelType w:val="multilevel"/>
    <w:tmpl w:val="F9E4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FD127E"/>
    <w:multiLevelType w:val="multilevel"/>
    <w:tmpl w:val="2B5A6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6C"/>
    <w:rsid w:val="00122E0B"/>
    <w:rsid w:val="001E0527"/>
    <w:rsid w:val="00243EC4"/>
    <w:rsid w:val="0035006C"/>
    <w:rsid w:val="009A45D6"/>
    <w:rsid w:val="00A26C53"/>
    <w:rsid w:val="00B71999"/>
    <w:rsid w:val="00C12EB9"/>
    <w:rsid w:val="00D44C9F"/>
    <w:rsid w:val="00DA6F02"/>
    <w:rsid w:val="00ED5811"/>
    <w:rsid w:val="00FD02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5006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35006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5006C"/>
    <w:rPr>
      <w:color w:val="0000FF" w:themeColor="hyperlink"/>
      <w:u w:val="single"/>
    </w:rPr>
  </w:style>
  <w:style w:type="character" w:customStyle="1" w:styleId="Ttulo2Car">
    <w:name w:val="Título 2 Car"/>
    <w:basedOn w:val="Fuentedeprrafopredeter"/>
    <w:link w:val="Ttulo2"/>
    <w:uiPriority w:val="9"/>
    <w:rsid w:val="0035006C"/>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35006C"/>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3500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9A45D6"/>
    <w:rPr>
      <w:color w:val="800080" w:themeColor="followedHyperlink"/>
      <w:u w:val="single"/>
    </w:rPr>
  </w:style>
  <w:style w:type="paragraph" w:styleId="Encabezado">
    <w:name w:val="header"/>
    <w:basedOn w:val="Normal"/>
    <w:link w:val="EncabezadoCar"/>
    <w:uiPriority w:val="99"/>
    <w:unhideWhenUsed/>
    <w:rsid w:val="009A45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5D6"/>
  </w:style>
  <w:style w:type="paragraph" w:styleId="Piedepgina">
    <w:name w:val="footer"/>
    <w:basedOn w:val="Normal"/>
    <w:link w:val="PiedepginaCar"/>
    <w:uiPriority w:val="99"/>
    <w:unhideWhenUsed/>
    <w:rsid w:val="009A45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5D6"/>
  </w:style>
  <w:style w:type="paragraph" w:styleId="Textodeglobo">
    <w:name w:val="Balloon Text"/>
    <w:basedOn w:val="Normal"/>
    <w:link w:val="TextodegloboCar"/>
    <w:uiPriority w:val="99"/>
    <w:semiHidden/>
    <w:unhideWhenUsed/>
    <w:rsid w:val="009A45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5006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35006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5006C"/>
    <w:rPr>
      <w:color w:val="0000FF" w:themeColor="hyperlink"/>
      <w:u w:val="single"/>
    </w:rPr>
  </w:style>
  <w:style w:type="character" w:customStyle="1" w:styleId="Ttulo2Car">
    <w:name w:val="Título 2 Car"/>
    <w:basedOn w:val="Fuentedeprrafopredeter"/>
    <w:link w:val="Ttulo2"/>
    <w:uiPriority w:val="9"/>
    <w:rsid w:val="0035006C"/>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35006C"/>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3500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9A45D6"/>
    <w:rPr>
      <w:color w:val="800080" w:themeColor="followedHyperlink"/>
      <w:u w:val="single"/>
    </w:rPr>
  </w:style>
  <w:style w:type="paragraph" w:styleId="Encabezado">
    <w:name w:val="header"/>
    <w:basedOn w:val="Normal"/>
    <w:link w:val="EncabezadoCar"/>
    <w:uiPriority w:val="99"/>
    <w:unhideWhenUsed/>
    <w:rsid w:val="009A45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5D6"/>
  </w:style>
  <w:style w:type="paragraph" w:styleId="Piedepgina">
    <w:name w:val="footer"/>
    <w:basedOn w:val="Normal"/>
    <w:link w:val="PiedepginaCar"/>
    <w:uiPriority w:val="99"/>
    <w:unhideWhenUsed/>
    <w:rsid w:val="009A45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5D6"/>
  </w:style>
  <w:style w:type="paragraph" w:styleId="Textodeglobo">
    <w:name w:val="Balloon Text"/>
    <w:basedOn w:val="Normal"/>
    <w:link w:val="TextodegloboCar"/>
    <w:uiPriority w:val="99"/>
    <w:semiHidden/>
    <w:unhideWhenUsed/>
    <w:rsid w:val="009A45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12378">
      <w:bodyDiv w:val="1"/>
      <w:marLeft w:val="0"/>
      <w:marRight w:val="0"/>
      <w:marTop w:val="0"/>
      <w:marBottom w:val="0"/>
      <w:divBdr>
        <w:top w:val="none" w:sz="0" w:space="0" w:color="auto"/>
        <w:left w:val="none" w:sz="0" w:space="0" w:color="auto"/>
        <w:bottom w:val="none" w:sz="0" w:space="0" w:color="auto"/>
        <w:right w:val="none" w:sz="0" w:space="0" w:color="auto"/>
      </w:divBdr>
      <w:divsChild>
        <w:div w:id="390083484">
          <w:marLeft w:val="0"/>
          <w:marRight w:val="0"/>
          <w:marTop w:val="0"/>
          <w:marBottom w:val="0"/>
          <w:divBdr>
            <w:top w:val="none" w:sz="0" w:space="0" w:color="auto"/>
            <w:left w:val="none" w:sz="0" w:space="0" w:color="auto"/>
            <w:bottom w:val="none" w:sz="0" w:space="0" w:color="auto"/>
            <w:right w:val="none" w:sz="0" w:space="0" w:color="auto"/>
          </w:divBdr>
        </w:div>
        <w:div w:id="126572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nkedIn" TargetMode="External"/><Relationship Id="rId13" Type="http://schemas.openxmlformats.org/officeDocument/2006/relationships/hyperlink" Target="https://help.linkedin.com/app/answers/global/a_id/36951/bid/264/pid/246" TargetMode="External"/><Relationship Id="rId18" Type="http://schemas.openxmlformats.org/officeDocument/2006/relationships/hyperlink" Target="https://www.youtube.com/watch?v=cMyWJasWI7E" TargetMode="External"/><Relationship Id="rId3" Type="http://schemas.microsoft.com/office/2007/relationships/stylesWithEffects" Target="stylesWithEffects.xml"/><Relationship Id="rId21" Type="http://schemas.openxmlformats.org/officeDocument/2006/relationships/hyperlink" Target="https://drive.google.com/file/d/0B4-1ZNRVx6exM1NfSmRHdVhJdjA/view?usp=sharing" TargetMode="External"/><Relationship Id="rId7" Type="http://schemas.openxmlformats.org/officeDocument/2006/relationships/endnotes" Target="endnotes.xml"/><Relationship Id="rId12" Type="http://schemas.openxmlformats.org/officeDocument/2006/relationships/hyperlink" Target="https://help.linkedin.com/app/answers/detail/a_id/15493/bid/3/pid/2" TargetMode="External"/><Relationship Id="rId17" Type="http://schemas.openxmlformats.org/officeDocument/2006/relationships/hyperlink" Target="https://www.linkedin.com/edu/?tab=schoo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log.hubspot.com/blog/tabid/6307/bid/23454/The-Ultimate-Cheat-Sheet-for-Mastering-LinkedIn.aspx" TargetMode="External"/><Relationship Id="rId20" Type="http://schemas.openxmlformats.org/officeDocument/2006/relationships/hyperlink" Target="https://www.mindomo.com/mindmap/91ed03d97b9e457a9958b457a8bd8b6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elp.linkedin.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shable.com/2012/05/23/linkedin-beginners/" TargetMode="External"/><Relationship Id="rId23" Type="http://schemas.openxmlformats.org/officeDocument/2006/relationships/header" Target="header1.xml"/><Relationship Id="rId10" Type="http://schemas.openxmlformats.org/officeDocument/2006/relationships/hyperlink" Target="https://en.wikipedia.org/wiki/LinkedIn" TargetMode="External"/><Relationship Id="rId19" Type="http://schemas.openxmlformats.org/officeDocument/2006/relationships/hyperlink" Target="https://www.mindomo.com/mindmap/3787e0c55d3b4d8b9f01556ea003f773" TargetMode="External"/><Relationship Id="rId4" Type="http://schemas.openxmlformats.org/officeDocument/2006/relationships/settings" Target="settings.xml"/><Relationship Id="rId9" Type="http://schemas.openxmlformats.org/officeDocument/2006/relationships/hyperlink" Target="https://www.youtube.com/watch?v=GBGCGSPSK3k" TargetMode="External"/><Relationship Id="rId14" Type="http://schemas.openxmlformats.org/officeDocument/2006/relationships/hyperlink" Target="https://help.linkedin.com/app/answers/global/a_id/151/bid/195/pid/194" TargetMode="External"/><Relationship Id="rId22" Type="http://schemas.openxmlformats.org/officeDocument/2006/relationships/hyperlink" Target="https://docs.google.com/forms/d/1Navm7KxTkicQ3pEUmd1y0AKNwDGgmeKxPsrkL8vLa1I/viewform?entry.1601168917=1.3.2+Ikasleak+sortutako+lanen/proiektuen+emaitzen+errepositorioa+sortu&amp;entry.9336774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Olatz Imaz Mendizabal</dc:creator>
  <cp:lastModifiedBy>Olatz Imaz Mendizabal</cp:lastModifiedBy>
  <cp:revision>2</cp:revision>
  <dcterms:created xsi:type="dcterms:W3CDTF">2018-11-08T11:56:00Z</dcterms:created>
  <dcterms:modified xsi:type="dcterms:W3CDTF">2018-11-08T11:56:00Z</dcterms:modified>
</cp:coreProperties>
</file>