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C2" w:rsidRDefault="002824F4" w:rsidP="00BA60C2">
      <w:pPr>
        <w:jc w:val="center"/>
        <w:rPr>
          <w:sz w:val="72"/>
          <w:u w:val="single"/>
        </w:rPr>
      </w:pPr>
      <w:r w:rsidRPr="00980D21">
        <w:rPr>
          <w:sz w:val="72"/>
          <w:u w:val="single"/>
        </w:rPr>
        <w:t xml:space="preserve">LAN </w:t>
      </w:r>
      <w:r w:rsidR="006033E5">
        <w:rPr>
          <w:sz w:val="72"/>
          <w:u w:val="single"/>
        </w:rPr>
        <w:t>IBILBIDEA</w:t>
      </w:r>
      <w:r w:rsidR="00FE13BE">
        <w:rPr>
          <w:sz w:val="72"/>
          <w:u w:val="single"/>
        </w:rPr>
        <w:t xml:space="preserve"> I</w:t>
      </w:r>
      <w:r w:rsidR="00A16BBA">
        <w:rPr>
          <w:sz w:val="72"/>
          <w:u w:val="single"/>
        </w:rPr>
        <w:t>I</w:t>
      </w:r>
      <w:r w:rsidR="000845A7">
        <w:rPr>
          <w:sz w:val="72"/>
          <w:u w:val="single"/>
        </w:rPr>
        <w:t>I</w:t>
      </w:r>
      <w:r w:rsidR="00E01FB9">
        <w:rPr>
          <w:sz w:val="72"/>
          <w:u w:val="single"/>
        </w:rPr>
        <w:t>:</w:t>
      </w:r>
    </w:p>
    <w:p w:rsidR="00E01FB9" w:rsidRDefault="00E01FB9" w:rsidP="00BA60C2">
      <w:pPr>
        <w:jc w:val="center"/>
        <w:rPr>
          <w:sz w:val="72"/>
          <w:u w:val="single"/>
        </w:rPr>
      </w:pPr>
      <w:r>
        <w:rPr>
          <w:sz w:val="72"/>
          <w:u w:val="single"/>
        </w:rPr>
        <w:t>LAN KONTRATUA AZKENTZEA</w:t>
      </w:r>
    </w:p>
    <w:p w:rsidR="00BA60C2" w:rsidRDefault="00BA60C2" w:rsidP="00BA60C2">
      <w:pPr>
        <w:jc w:val="center"/>
        <w:rPr>
          <w:sz w:val="72"/>
          <w:u w:val="single"/>
        </w:rPr>
      </w:pPr>
    </w:p>
    <w:p w:rsidR="00BA60C2" w:rsidRPr="00980D21" w:rsidRDefault="00BA60C2" w:rsidP="00BA60C2">
      <w:pPr>
        <w:jc w:val="center"/>
        <w:rPr>
          <w:sz w:val="72"/>
          <w:u w:val="single"/>
        </w:rPr>
      </w:pPr>
    </w:p>
    <w:p w:rsidR="006776D7" w:rsidRPr="00980D21" w:rsidRDefault="00BA60C2" w:rsidP="00BA60C2">
      <w:pPr>
        <w:jc w:val="center"/>
      </w:pPr>
      <w:r>
        <w:rPr>
          <w:noProof/>
          <w:lang w:val="es-ES" w:eastAsia="es-ES"/>
        </w:rPr>
        <w:drawing>
          <wp:inline distT="0" distB="0" distL="0" distR="0" wp14:anchorId="1C09920D" wp14:editId="3634B8E4">
            <wp:extent cx="4892040" cy="3091152"/>
            <wp:effectExtent l="0" t="0" r="381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azi erronka.png"/>
                    <pic:cNvPicPr/>
                  </pic:nvPicPr>
                  <pic:blipFill>
                    <a:blip r:embed="rId9">
                      <a:extLst>
                        <a:ext uri="{28A0092B-C50C-407E-A947-70E740481C1C}">
                          <a14:useLocalDpi xmlns:a14="http://schemas.microsoft.com/office/drawing/2010/main" val="0"/>
                        </a:ext>
                      </a:extLst>
                    </a:blip>
                    <a:stretch>
                      <a:fillRect/>
                    </a:stretch>
                  </pic:blipFill>
                  <pic:spPr>
                    <a:xfrm>
                      <a:off x="0" y="0"/>
                      <a:ext cx="4893055" cy="3091794"/>
                    </a:xfrm>
                    <a:prstGeom prst="rect">
                      <a:avLst/>
                    </a:prstGeom>
                  </pic:spPr>
                </pic:pic>
              </a:graphicData>
            </a:graphic>
          </wp:inline>
        </w:drawing>
      </w:r>
    </w:p>
    <w:p w:rsidR="005D0BA4" w:rsidRPr="00980D21" w:rsidRDefault="005D0BA4"/>
    <w:p w:rsidR="005D0BA4" w:rsidRPr="00980D21" w:rsidRDefault="002731C2">
      <w:r w:rsidRPr="00980D21">
        <w:rPr>
          <w:noProof/>
          <w:sz w:val="72"/>
          <w:u w:val="single"/>
          <w:lang w:val="es-ES" w:eastAsia="es-ES"/>
        </w:rPr>
        <mc:AlternateContent>
          <mc:Choice Requires="wps">
            <w:drawing>
              <wp:anchor distT="45720" distB="45720" distL="114300" distR="114300" simplePos="0" relativeHeight="251699200" behindDoc="0" locked="0" layoutInCell="1" allowOverlap="1" wp14:anchorId="58D99355" wp14:editId="2DF608CF">
                <wp:simplePos x="0" y="0"/>
                <wp:positionH relativeFrom="column">
                  <wp:posOffset>2785110</wp:posOffset>
                </wp:positionH>
                <wp:positionV relativeFrom="paragraph">
                  <wp:posOffset>302895</wp:posOffset>
                </wp:positionV>
                <wp:extent cx="34239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1404620"/>
                        </a:xfrm>
                        <a:prstGeom prst="rect">
                          <a:avLst/>
                        </a:prstGeom>
                        <a:solidFill>
                          <a:srgbClr val="FFFFFF"/>
                        </a:solidFill>
                        <a:ln w="9525">
                          <a:noFill/>
                          <a:miter lim="800000"/>
                          <a:headEnd/>
                          <a:tailEnd/>
                        </a:ln>
                      </wps:spPr>
                      <wps:txbx>
                        <w:txbxContent>
                          <w:p w:rsidR="00C96286" w:rsidRDefault="00C96286" w:rsidP="00C96286">
                            <w:pPr>
                              <w:rPr>
                                <w:sz w:val="28"/>
                                <w:szCs w:val="28"/>
                                <w:lang w:val="es-ES"/>
                              </w:rPr>
                            </w:pPr>
                            <w:r>
                              <w:rPr>
                                <w:sz w:val="28"/>
                                <w:szCs w:val="28"/>
                                <w:lang w:val="es-ES"/>
                              </w:rPr>
                              <w:t>IRAKASLEAREN GIDA</w:t>
                            </w:r>
                          </w:p>
                          <w:p w:rsidR="00396364" w:rsidRPr="003A1E51" w:rsidRDefault="000820CA">
                            <w:pPr>
                              <w:rPr>
                                <w:sz w:val="28"/>
                                <w:szCs w:val="28"/>
                                <w:lang w:val="es-ES"/>
                              </w:rPr>
                            </w:pPr>
                            <w:proofErr w:type="spellStart"/>
                            <w:r w:rsidRPr="003A1E51">
                              <w:rPr>
                                <w:sz w:val="28"/>
                                <w:szCs w:val="28"/>
                                <w:lang w:val="es-ES"/>
                              </w:rPr>
                              <w:t>Zikloa</w:t>
                            </w:r>
                            <w:proofErr w:type="spellEnd"/>
                            <w:r w:rsidRPr="003A1E51">
                              <w:rPr>
                                <w:sz w:val="28"/>
                                <w:szCs w:val="28"/>
                                <w:lang w:val="es-ES"/>
                              </w:rPr>
                              <w:t xml:space="preserve">: </w:t>
                            </w:r>
                          </w:p>
                          <w:p w:rsidR="000820CA" w:rsidRPr="00396364" w:rsidRDefault="000820CA">
                            <w:pPr>
                              <w:rPr>
                                <w:sz w:val="28"/>
                                <w:szCs w:val="28"/>
                                <w:lang w:val="es-ES"/>
                              </w:rPr>
                            </w:pPr>
                            <w:proofErr w:type="spellStart"/>
                            <w:r w:rsidRPr="00396364">
                              <w:rPr>
                                <w:sz w:val="28"/>
                                <w:szCs w:val="28"/>
                                <w:lang w:val="es-ES"/>
                              </w:rPr>
                              <w:t>Maila</w:t>
                            </w:r>
                            <w:proofErr w:type="spellEnd"/>
                            <w:r w:rsidRPr="00396364">
                              <w:rPr>
                                <w:sz w:val="28"/>
                                <w:szCs w:val="28"/>
                                <w:lang w:val="es-ES"/>
                              </w:rPr>
                              <w:t xml:space="preserve">: </w:t>
                            </w:r>
                          </w:p>
                          <w:p w:rsidR="000820CA" w:rsidRPr="00396364" w:rsidRDefault="000820CA">
                            <w:pPr>
                              <w:rPr>
                                <w:sz w:val="28"/>
                                <w:szCs w:val="28"/>
                                <w:lang w:val="es-ES"/>
                              </w:rPr>
                            </w:pPr>
                            <w:proofErr w:type="spellStart"/>
                            <w:r w:rsidRPr="00396364">
                              <w:rPr>
                                <w:sz w:val="28"/>
                                <w:szCs w:val="28"/>
                                <w:lang w:val="es-ES"/>
                              </w:rPr>
                              <w:t>Modulua</w:t>
                            </w:r>
                            <w:proofErr w:type="spellEnd"/>
                            <w:r w:rsidRPr="00396364">
                              <w:rPr>
                                <w:sz w:val="28"/>
                                <w:szCs w:val="28"/>
                                <w:lang w:val="es-ES"/>
                              </w:rPr>
                              <w:t xml:space="preserve">: </w:t>
                            </w:r>
                            <w:proofErr w:type="spellStart"/>
                            <w:r w:rsidR="002824F4" w:rsidRPr="00396364">
                              <w:rPr>
                                <w:sz w:val="28"/>
                                <w:szCs w:val="28"/>
                                <w:lang w:val="es-ES"/>
                              </w:rPr>
                              <w:t>Lan</w:t>
                            </w:r>
                            <w:proofErr w:type="spellEnd"/>
                            <w:r w:rsidR="002824F4" w:rsidRPr="00396364">
                              <w:rPr>
                                <w:sz w:val="28"/>
                                <w:szCs w:val="28"/>
                                <w:lang w:val="es-ES"/>
                              </w:rPr>
                              <w:t xml:space="preserve"> </w:t>
                            </w:r>
                            <w:proofErr w:type="spellStart"/>
                            <w:r w:rsidR="002824F4" w:rsidRPr="00396364">
                              <w:rPr>
                                <w:sz w:val="28"/>
                                <w:szCs w:val="28"/>
                                <w:lang w:val="es-ES"/>
                              </w:rPr>
                              <w:t>prestakuntza</w:t>
                            </w:r>
                            <w:proofErr w:type="spellEnd"/>
                            <w:r w:rsidR="002824F4" w:rsidRPr="00396364">
                              <w:rPr>
                                <w:sz w:val="28"/>
                                <w:szCs w:val="28"/>
                                <w:lang w:val="es-ES"/>
                              </w:rPr>
                              <w:t xml:space="preserve"> eta </w:t>
                            </w:r>
                            <w:proofErr w:type="spellStart"/>
                            <w:r w:rsidR="002824F4" w:rsidRPr="00396364">
                              <w:rPr>
                                <w:sz w:val="28"/>
                                <w:szCs w:val="28"/>
                                <w:lang w:val="es-ES"/>
                              </w:rPr>
                              <w:t>orientabidea</w:t>
                            </w:r>
                            <w:proofErr w:type="spellEnd"/>
                          </w:p>
                          <w:p w:rsidR="000820CA" w:rsidRPr="00396364" w:rsidRDefault="000820CA">
                            <w:pPr>
                              <w:rPr>
                                <w:sz w:val="28"/>
                                <w:szCs w:val="28"/>
                                <w:lang w:val="es-ES"/>
                              </w:rPr>
                            </w:pPr>
                            <w:proofErr w:type="spellStart"/>
                            <w:r w:rsidRPr="00396364">
                              <w:rPr>
                                <w:sz w:val="28"/>
                                <w:szCs w:val="28"/>
                                <w:lang w:val="es-ES"/>
                              </w:rPr>
                              <w:t>Ikasturtea</w:t>
                            </w:r>
                            <w:proofErr w:type="spellEnd"/>
                            <w:r w:rsidRPr="00396364">
                              <w:rPr>
                                <w:sz w:val="28"/>
                                <w:szCs w:val="28"/>
                                <w:lang w:val="es-E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19.3pt;margin-top:23.85pt;width:269.6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" stroked="f">
                <v:textbox style="mso-fit-shape-to-text:t">
                  <w:txbxContent>
                    <w:p w:rsidR="00C96286" w:rsidRDefault="00C96286" w:rsidP="00C96286">
                      <w:pPr>
                        <w:rPr>
                          <w:sz w:val="28"/>
                          <w:szCs w:val="28"/>
                          <w:lang w:val="es-ES"/>
                        </w:rPr>
                      </w:pPr>
                      <w:r>
                        <w:rPr>
                          <w:sz w:val="28"/>
                          <w:szCs w:val="28"/>
                          <w:lang w:val="es-ES"/>
                        </w:rPr>
                        <w:t>IRAKASLEAREN GIDA</w:t>
                      </w:r>
                    </w:p>
                    <w:p w:rsidR="00396364" w:rsidRPr="003A1E51" w:rsidRDefault="000820CA">
                      <w:pPr>
                        <w:rPr>
                          <w:sz w:val="28"/>
                          <w:szCs w:val="28"/>
                          <w:lang w:val="es-ES"/>
                        </w:rPr>
                      </w:pPr>
                      <w:proofErr w:type="spellStart"/>
                      <w:r w:rsidRPr="003A1E51">
                        <w:rPr>
                          <w:sz w:val="28"/>
                          <w:szCs w:val="28"/>
                          <w:lang w:val="es-ES"/>
                        </w:rPr>
                        <w:t>Zikloa</w:t>
                      </w:r>
                      <w:proofErr w:type="spellEnd"/>
                      <w:r w:rsidRPr="003A1E51">
                        <w:rPr>
                          <w:sz w:val="28"/>
                          <w:szCs w:val="28"/>
                          <w:lang w:val="es-ES"/>
                        </w:rPr>
                        <w:t xml:space="preserve">: </w:t>
                      </w:r>
                    </w:p>
                    <w:p w:rsidR="000820CA" w:rsidRPr="00396364" w:rsidRDefault="000820CA">
                      <w:pPr>
                        <w:rPr>
                          <w:sz w:val="28"/>
                          <w:szCs w:val="28"/>
                          <w:lang w:val="es-ES"/>
                        </w:rPr>
                      </w:pPr>
                      <w:proofErr w:type="spellStart"/>
                      <w:r w:rsidRPr="00396364">
                        <w:rPr>
                          <w:sz w:val="28"/>
                          <w:szCs w:val="28"/>
                          <w:lang w:val="es-ES"/>
                        </w:rPr>
                        <w:t>Maila</w:t>
                      </w:r>
                      <w:proofErr w:type="spellEnd"/>
                      <w:r w:rsidRPr="00396364">
                        <w:rPr>
                          <w:sz w:val="28"/>
                          <w:szCs w:val="28"/>
                          <w:lang w:val="es-ES"/>
                        </w:rPr>
                        <w:t xml:space="preserve">: </w:t>
                      </w:r>
                    </w:p>
                    <w:p w:rsidR="000820CA" w:rsidRPr="00396364" w:rsidRDefault="000820CA">
                      <w:pPr>
                        <w:rPr>
                          <w:sz w:val="28"/>
                          <w:szCs w:val="28"/>
                          <w:lang w:val="es-ES"/>
                        </w:rPr>
                      </w:pPr>
                      <w:proofErr w:type="spellStart"/>
                      <w:r w:rsidRPr="00396364">
                        <w:rPr>
                          <w:sz w:val="28"/>
                          <w:szCs w:val="28"/>
                          <w:lang w:val="es-ES"/>
                        </w:rPr>
                        <w:t>Modulua</w:t>
                      </w:r>
                      <w:proofErr w:type="spellEnd"/>
                      <w:r w:rsidRPr="00396364">
                        <w:rPr>
                          <w:sz w:val="28"/>
                          <w:szCs w:val="28"/>
                          <w:lang w:val="es-ES"/>
                        </w:rPr>
                        <w:t xml:space="preserve">: </w:t>
                      </w:r>
                      <w:proofErr w:type="spellStart"/>
                      <w:r w:rsidR="002824F4" w:rsidRPr="00396364">
                        <w:rPr>
                          <w:sz w:val="28"/>
                          <w:szCs w:val="28"/>
                          <w:lang w:val="es-ES"/>
                        </w:rPr>
                        <w:t>Lan</w:t>
                      </w:r>
                      <w:proofErr w:type="spellEnd"/>
                      <w:r w:rsidR="002824F4" w:rsidRPr="00396364">
                        <w:rPr>
                          <w:sz w:val="28"/>
                          <w:szCs w:val="28"/>
                          <w:lang w:val="es-ES"/>
                        </w:rPr>
                        <w:t xml:space="preserve"> </w:t>
                      </w:r>
                      <w:proofErr w:type="spellStart"/>
                      <w:r w:rsidR="002824F4" w:rsidRPr="00396364">
                        <w:rPr>
                          <w:sz w:val="28"/>
                          <w:szCs w:val="28"/>
                          <w:lang w:val="es-ES"/>
                        </w:rPr>
                        <w:t>prestakuntza</w:t>
                      </w:r>
                      <w:proofErr w:type="spellEnd"/>
                      <w:r w:rsidR="002824F4" w:rsidRPr="00396364">
                        <w:rPr>
                          <w:sz w:val="28"/>
                          <w:szCs w:val="28"/>
                          <w:lang w:val="es-ES"/>
                        </w:rPr>
                        <w:t xml:space="preserve"> eta </w:t>
                      </w:r>
                      <w:proofErr w:type="spellStart"/>
                      <w:r w:rsidR="002824F4" w:rsidRPr="00396364">
                        <w:rPr>
                          <w:sz w:val="28"/>
                          <w:szCs w:val="28"/>
                          <w:lang w:val="es-ES"/>
                        </w:rPr>
                        <w:t>orientabidea</w:t>
                      </w:r>
                      <w:proofErr w:type="spellEnd"/>
                    </w:p>
                    <w:p w:rsidR="000820CA" w:rsidRPr="00396364" w:rsidRDefault="000820CA">
                      <w:pPr>
                        <w:rPr>
                          <w:sz w:val="28"/>
                          <w:szCs w:val="28"/>
                          <w:lang w:val="es-ES"/>
                        </w:rPr>
                      </w:pPr>
                      <w:proofErr w:type="spellStart"/>
                      <w:r w:rsidRPr="00396364">
                        <w:rPr>
                          <w:sz w:val="28"/>
                          <w:szCs w:val="28"/>
                          <w:lang w:val="es-ES"/>
                        </w:rPr>
                        <w:t>Ikasturtea</w:t>
                      </w:r>
                      <w:proofErr w:type="spellEnd"/>
                      <w:r w:rsidRPr="00396364">
                        <w:rPr>
                          <w:sz w:val="28"/>
                          <w:szCs w:val="28"/>
                          <w:lang w:val="es-ES"/>
                        </w:rPr>
                        <w:t xml:space="preserve">: </w:t>
                      </w:r>
                    </w:p>
                  </w:txbxContent>
                </v:textbox>
                <w10:wrap type="square"/>
              </v:shape>
            </w:pict>
          </mc:Fallback>
        </mc:AlternateContent>
      </w:r>
    </w:p>
    <w:p w:rsidR="00D17B58" w:rsidRPr="00980D21" w:rsidRDefault="00D17B58"/>
    <w:p w:rsidR="00D17B58" w:rsidRPr="00980D21" w:rsidRDefault="00D17B58"/>
    <w:p w:rsidR="00D17B58" w:rsidRPr="00980D21" w:rsidRDefault="00D17B58" w:rsidP="00BC695F">
      <w:pPr>
        <w:jc w:val="both"/>
      </w:pPr>
    </w:p>
    <w:p w:rsidR="00D17B58" w:rsidRPr="00980D21" w:rsidRDefault="00D17B58" w:rsidP="00BC695F">
      <w:pPr>
        <w:jc w:val="both"/>
      </w:pPr>
    </w:p>
    <w:p w:rsidR="000820CA" w:rsidRPr="00980D21" w:rsidRDefault="000820CA" w:rsidP="00BC695F">
      <w:pPr>
        <w:jc w:val="both"/>
      </w:pPr>
    </w:p>
    <w:p w:rsidR="005D0BA4" w:rsidRDefault="005D0BA4" w:rsidP="00BC695F">
      <w:pPr>
        <w:jc w:val="both"/>
      </w:pPr>
    </w:p>
    <w:p w:rsidR="00BA60C2" w:rsidRPr="00980D21" w:rsidRDefault="00BA60C2" w:rsidP="00BC695F">
      <w:pPr>
        <w:jc w:val="both"/>
      </w:pPr>
    </w:p>
    <w:p w:rsidR="005D0BA4" w:rsidRPr="00980D21" w:rsidRDefault="005D0BA4" w:rsidP="00BC70D2">
      <w:pPr>
        <w:pStyle w:val="Prrafodelista"/>
        <w:numPr>
          <w:ilvl w:val="0"/>
          <w:numId w:val="8"/>
        </w:numPr>
        <w:rPr>
          <w:rFonts w:ascii="Arial" w:hAnsi="Arial" w:cs="Arial"/>
          <w:b/>
          <w:sz w:val="24"/>
          <w:szCs w:val="24"/>
        </w:rPr>
      </w:pPr>
      <w:r w:rsidRPr="00980D21">
        <w:rPr>
          <w:rFonts w:ascii="Arial" w:hAnsi="Arial" w:cs="Arial"/>
          <w:b/>
          <w:sz w:val="24"/>
          <w:szCs w:val="24"/>
        </w:rPr>
        <w:t>ERRONKAREN AURKEZPENA</w:t>
      </w:r>
    </w:p>
    <w:p w:rsidR="000820CA" w:rsidRPr="00980D21" w:rsidRDefault="000820CA" w:rsidP="00BC70D2">
      <w:pPr>
        <w:spacing w:after="0" w:line="360" w:lineRule="auto"/>
        <w:rPr>
          <w:rFonts w:ascii="Arial" w:hAnsi="Arial" w:cs="Arial"/>
        </w:rPr>
      </w:pPr>
    </w:p>
    <w:p w:rsidR="00C41B8B" w:rsidRPr="00012D42" w:rsidRDefault="00012D42" w:rsidP="00012D42">
      <w:pPr>
        <w:pStyle w:val="Prrafodelista"/>
        <w:pBdr>
          <w:top w:val="dotDash" w:sz="4" w:space="1" w:color="auto"/>
          <w:left w:val="dotDash" w:sz="4" w:space="4" w:color="auto"/>
          <w:bottom w:val="dotDash" w:sz="4" w:space="1" w:color="auto"/>
          <w:right w:val="dotDash" w:sz="4" w:space="4" w:color="auto"/>
        </w:pBdr>
        <w:shd w:val="clear" w:color="auto" w:fill="92CDDC" w:themeFill="accent5" w:themeFillTint="99"/>
        <w:spacing w:before="120" w:after="0" w:line="360" w:lineRule="auto"/>
        <w:ind w:left="0"/>
        <w:jc w:val="both"/>
        <w:rPr>
          <w:rFonts w:ascii="Arial" w:hAnsi="Arial" w:cs="Arial"/>
          <w:b/>
          <w:sz w:val="24"/>
          <w:szCs w:val="24"/>
        </w:rPr>
      </w:pPr>
      <w:r w:rsidRPr="00012D42">
        <w:rPr>
          <w:rFonts w:ascii="Arial" w:hAnsi="Arial" w:cs="Arial"/>
          <w:b/>
          <w:sz w:val="24"/>
          <w:szCs w:val="24"/>
        </w:rPr>
        <w:t xml:space="preserve">IRAKASLEAK IKASLEARI EGOERA HAU PLANTEATUKO DIO: </w:t>
      </w:r>
    </w:p>
    <w:p w:rsidR="00257204" w:rsidRDefault="00396364" w:rsidP="00012D42">
      <w:pPr>
        <w:pBdr>
          <w:top w:val="dotDash" w:sz="4" w:space="1" w:color="auto"/>
          <w:left w:val="dotDash" w:sz="4" w:space="4" w:color="auto"/>
          <w:bottom w:val="dotDash" w:sz="4" w:space="1" w:color="auto"/>
          <w:right w:val="dotDash" w:sz="4" w:space="4" w:color="auto"/>
        </w:pBdr>
        <w:shd w:val="clear" w:color="auto" w:fill="92CDDC" w:themeFill="accent5" w:themeFillTint="99"/>
        <w:spacing w:before="120" w:after="0" w:line="360" w:lineRule="auto"/>
        <w:jc w:val="both"/>
        <w:rPr>
          <w:rFonts w:ascii="Arial" w:hAnsi="Arial" w:cs="Arial"/>
          <w:sz w:val="24"/>
          <w:szCs w:val="24"/>
        </w:rPr>
      </w:pPr>
      <w:r>
        <w:rPr>
          <w:rFonts w:ascii="Arial" w:hAnsi="Arial" w:cs="Arial"/>
          <w:sz w:val="24"/>
          <w:szCs w:val="24"/>
        </w:rPr>
        <w:t>E</w:t>
      </w:r>
      <w:r w:rsidR="008F6186">
        <w:rPr>
          <w:rFonts w:ascii="Arial" w:hAnsi="Arial" w:cs="Arial"/>
          <w:sz w:val="24"/>
          <w:szCs w:val="24"/>
        </w:rPr>
        <w:t>n</w:t>
      </w:r>
      <w:r w:rsidR="003C7622" w:rsidRPr="00980D21">
        <w:rPr>
          <w:rFonts w:ascii="Arial" w:hAnsi="Arial" w:cs="Arial"/>
          <w:sz w:val="24"/>
          <w:szCs w:val="24"/>
        </w:rPr>
        <w:t xml:space="preserve">presa ezagun batek </w:t>
      </w:r>
      <w:r>
        <w:rPr>
          <w:rFonts w:ascii="Arial" w:hAnsi="Arial" w:cs="Arial"/>
          <w:sz w:val="24"/>
          <w:szCs w:val="24"/>
        </w:rPr>
        <w:t>zuen zikloko t</w:t>
      </w:r>
      <w:r w:rsidR="003C7622" w:rsidRPr="00980D21">
        <w:rPr>
          <w:rFonts w:ascii="Arial" w:hAnsi="Arial" w:cs="Arial"/>
          <w:sz w:val="24"/>
          <w:szCs w:val="24"/>
        </w:rPr>
        <w:t xml:space="preserve">ituludunak behar ditu. </w:t>
      </w:r>
      <w:r w:rsidR="006033E5">
        <w:rPr>
          <w:rFonts w:ascii="Arial" w:hAnsi="Arial" w:cs="Arial"/>
          <w:sz w:val="24"/>
          <w:szCs w:val="24"/>
        </w:rPr>
        <w:t>L</w:t>
      </w:r>
      <w:r w:rsidR="003C7622" w:rsidRPr="00980D21">
        <w:rPr>
          <w:rFonts w:ascii="Arial" w:hAnsi="Arial" w:cs="Arial"/>
          <w:sz w:val="24"/>
          <w:szCs w:val="24"/>
        </w:rPr>
        <w:t>an hautaketa prozesuan parte hart</w:t>
      </w:r>
      <w:r w:rsidR="006033E5">
        <w:rPr>
          <w:rFonts w:ascii="Arial" w:hAnsi="Arial" w:cs="Arial"/>
          <w:sz w:val="24"/>
          <w:szCs w:val="24"/>
        </w:rPr>
        <w:t>u ondoren</w:t>
      </w:r>
      <w:r w:rsidR="003C7622" w:rsidRPr="00980D21">
        <w:rPr>
          <w:rFonts w:ascii="Arial" w:hAnsi="Arial" w:cs="Arial"/>
          <w:sz w:val="24"/>
          <w:szCs w:val="24"/>
        </w:rPr>
        <w:t xml:space="preserve"> </w:t>
      </w:r>
      <w:r w:rsidR="006033E5">
        <w:rPr>
          <w:rFonts w:ascii="Arial" w:hAnsi="Arial" w:cs="Arial"/>
          <w:sz w:val="24"/>
          <w:szCs w:val="24"/>
        </w:rPr>
        <w:t>hautatuak izan zarete</w:t>
      </w:r>
      <w:r w:rsidR="003C7622" w:rsidRPr="00980D21">
        <w:rPr>
          <w:rFonts w:ascii="Arial" w:hAnsi="Arial" w:cs="Arial"/>
          <w:sz w:val="24"/>
          <w:szCs w:val="24"/>
        </w:rPr>
        <w:t xml:space="preserve">. </w:t>
      </w:r>
      <w:r w:rsidR="00A16BBA">
        <w:rPr>
          <w:rFonts w:ascii="Arial" w:hAnsi="Arial" w:cs="Arial"/>
          <w:sz w:val="24"/>
          <w:szCs w:val="24"/>
        </w:rPr>
        <w:t xml:space="preserve">Zorionekoak zarete, </w:t>
      </w:r>
      <w:r w:rsidR="00D44E2E">
        <w:rPr>
          <w:rFonts w:ascii="Arial" w:hAnsi="Arial" w:cs="Arial"/>
          <w:sz w:val="24"/>
          <w:szCs w:val="24"/>
        </w:rPr>
        <w:t>kontratatuak izan zarete</w:t>
      </w:r>
      <w:r w:rsidR="006033E5">
        <w:rPr>
          <w:rFonts w:ascii="Arial" w:hAnsi="Arial" w:cs="Arial"/>
          <w:sz w:val="24"/>
          <w:szCs w:val="24"/>
        </w:rPr>
        <w:t xml:space="preserve">. </w:t>
      </w:r>
      <w:r w:rsidR="00257204">
        <w:rPr>
          <w:rFonts w:ascii="Arial" w:hAnsi="Arial" w:cs="Arial"/>
          <w:sz w:val="24"/>
          <w:szCs w:val="24"/>
        </w:rPr>
        <w:t>Enpresan aldi batez l</w:t>
      </w:r>
      <w:r w:rsidR="00A16BBA">
        <w:rPr>
          <w:rFonts w:ascii="Arial" w:hAnsi="Arial" w:cs="Arial"/>
          <w:sz w:val="24"/>
          <w:szCs w:val="24"/>
        </w:rPr>
        <w:t xml:space="preserve">anean aritu ondoren </w:t>
      </w:r>
      <w:r w:rsidR="000845A7">
        <w:rPr>
          <w:rFonts w:ascii="Arial" w:hAnsi="Arial" w:cs="Arial"/>
          <w:sz w:val="24"/>
          <w:szCs w:val="24"/>
        </w:rPr>
        <w:t>lanera gehiago ez joateko aurre</w:t>
      </w:r>
      <w:r w:rsidR="00922D0A">
        <w:rPr>
          <w:rFonts w:ascii="Arial" w:hAnsi="Arial" w:cs="Arial"/>
          <w:sz w:val="24"/>
          <w:szCs w:val="24"/>
        </w:rPr>
        <w:t xml:space="preserve">-abisua egin dizuete enpresatik eta azken egunean </w:t>
      </w:r>
      <w:proofErr w:type="spellStart"/>
      <w:r w:rsidR="00922D0A">
        <w:rPr>
          <w:rFonts w:ascii="Arial" w:hAnsi="Arial" w:cs="Arial"/>
          <w:sz w:val="24"/>
          <w:szCs w:val="24"/>
        </w:rPr>
        <w:t>kitoa</w:t>
      </w:r>
      <w:proofErr w:type="spellEnd"/>
      <w:r w:rsidR="00922D0A">
        <w:rPr>
          <w:rFonts w:ascii="Arial" w:hAnsi="Arial" w:cs="Arial"/>
          <w:sz w:val="24"/>
          <w:szCs w:val="24"/>
        </w:rPr>
        <w:t xml:space="preserve"> eman dizuete. </w:t>
      </w:r>
      <w:r w:rsidR="007A2C22">
        <w:rPr>
          <w:rFonts w:ascii="Arial" w:hAnsi="Arial" w:cs="Arial"/>
          <w:sz w:val="24"/>
          <w:szCs w:val="24"/>
        </w:rPr>
        <w:t>Aztertu egoera hau.</w:t>
      </w:r>
    </w:p>
    <w:p w:rsidR="00C32A05" w:rsidRDefault="00D44E2E" w:rsidP="00012D42">
      <w:pPr>
        <w:pBdr>
          <w:top w:val="dotDash" w:sz="4" w:space="1" w:color="auto"/>
          <w:left w:val="dotDash" w:sz="4" w:space="4" w:color="auto"/>
          <w:bottom w:val="dotDash" w:sz="4" w:space="1" w:color="auto"/>
          <w:right w:val="dotDash" w:sz="4" w:space="4" w:color="auto"/>
        </w:pBdr>
        <w:shd w:val="clear" w:color="auto" w:fill="92CDDC" w:themeFill="accent5" w:themeFillTint="99"/>
        <w:spacing w:before="120" w:after="0" w:line="360" w:lineRule="auto"/>
        <w:jc w:val="both"/>
        <w:rPr>
          <w:rFonts w:ascii="Arial" w:hAnsi="Arial" w:cs="Arial"/>
          <w:sz w:val="24"/>
          <w:szCs w:val="24"/>
        </w:rPr>
      </w:pPr>
      <w:r>
        <w:rPr>
          <w:rFonts w:ascii="Arial" w:hAnsi="Arial" w:cs="Arial"/>
          <w:sz w:val="24"/>
          <w:szCs w:val="24"/>
        </w:rPr>
        <w:t xml:space="preserve">Ezagunen bat baldin baduzue </w:t>
      </w:r>
      <w:r w:rsidR="00AA1180">
        <w:rPr>
          <w:rFonts w:ascii="Arial" w:hAnsi="Arial" w:cs="Arial"/>
          <w:sz w:val="24"/>
          <w:szCs w:val="24"/>
        </w:rPr>
        <w:t>lanik gabe geratu dena</w:t>
      </w:r>
      <w:r>
        <w:rPr>
          <w:rFonts w:ascii="Arial" w:hAnsi="Arial" w:cs="Arial"/>
          <w:sz w:val="24"/>
          <w:szCs w:val="24"/>
        </w:rPr>
        <w:t xml:space="preserve">, kontatu bere bizipena. Bestela, bilatu sarean </w:t>
      </w:r>
      <w:r w:rsidR="00AA1180">
        <w:rPr>
          <w:rFonts w:ascii="Arial" w:hAnsi="Arial" w:cs="Arial"/>
          <w:sz w:val="24"/>
          <w:szCs w:val="24"/>
        </w:rPr>
        <w:t>kontratua azkentzearen</w:t>
      </w:r>
      <w:r>
        <w:rPr>
          <w:rFonts w:ascii="Arial" w:hAnsi="Arial" w:cs="Arial"/>
          <w:sz w:val="24"/>
          <w:szCs w:val="24"/>
        </w:rPr>
        <w:t xml:space="preserve"> adibide errealak edota asmatu egoera simulatuak.</w:t>
      </w:r>
    </w:p>
    <w:p w:rsidR="0092071A" w:rsidRPr="00980D21" w:rsidRDefault="0092071A" w:rsidP="0092071A">
      <w:pPr>
        <w:pStyle w:val="Prrafodelista"/>
        <w:spacing w:before="120" w:after="0" w:line="360" w:lineRule="auto"/>
        <w:jc w:val="both"/>
        <w:rPr>
          <w:rFonts w:ascii="Arial" w:hAnsi="Arial" w:cs="Arial"/>
          <w:sz w:val="24"/>
          <w:szCs w:val="24"/>
        </w:rPr>
      </w:pPr>
    </w:p>
    <w:p w:rsidR="000820CA" w:rsidRPr="00980D21" w:rsidRDefault="000820CA" w:rsidP="0092071A">
      <w:pPr>
        <w:pStyle w:val="Prrafodelista"/>
        <w:numPr>
          <w:ilvl w:val="0"/>
          <w:numId w:val="14"/>
        </w:numPr>
        <w:spacing w:before="240" w:after="120" w:line="360" w:lineRule="auto"/>
        <w:ind w:left="425" w:hanging="425"/>
        <w:jc w:val="both"/>
        <w:rPr>
          <w:rFonts w:ascii="Arial" w:hAnsi="Arial" w:cs="Arial"/>
          <w:b/>
          <w:sz w:val="24"/>
          <w:szCs w:val="24"/>
        </w:rPr>
      </w:pPr>
      <w:r w:rsidRPr="00980D21">
        <w:rPr>
          <w:rFonts w:ascii="Arial" w:hAnsi="Arial" w:cs="Arial"/>
          <w:b/>
          <w:sz w:val="24"/>
          <w:szCs w:val="24"/>
        </w:rPr>
        <w:t>Prozedura:</w:t>
      </w:r>
    </w:p>
    <w:p w:rsidR="00012D42" w:rsidRPr="00012D42" w:rsidRDefault="00012D42" w:rsidP="00012D42">
      <w:pPr>
        <w:spacing w:before="120" w:after="0" w:line="360" w:lineRule="auto"/>
        <w:jc w:val="both"/>
        <w:rPr>
          <w:rFonts w:ascii="Arial" w:hAnsi="Arial" w:cs="Arial"/>
          <w:sz w:val="24"/>
          <w:szCs w:val="24"/>
        </w:rPr>
      </w:pPr>
      <w:r w:rsidRPr="00012D42">
        <w:rPr>
          <w:rFonts w:ascii="Arial" w:hAnsi="Arial" w:cs="Arial"/>
          <w:b/>
          <w:sz w:val="24"/>
          <w:szCs w:val="24"/>
        </w:rPr>
        <w:t>IRAKASLEAK AURKEZPENEAN EGOERA HAU (EDO ANTZEKOA) BIDERATUKO DU GALDERA ETA PROPOSAMENEN BIDEZ</w:t>
      </w:r>
      <w:r w:rsidRPr="00012D42">
        <w:rPr>
          <w:rFonts w:ascii="Arial" w:hAnsi="Arial" w:cs="Arial"/>
          <w:sz w:val="24"/>
          <w:szCs w:val="24"/>
        </w:rPr>
        <w:t>:</w:t>
      </w:r>
    </w:p>
    <w:p w:rsidR="00C41B8B" w:rsidRDefault="00C41B8B" w:rsidP="00C41B8B">
      <w:pPr>
        <w:spacing w:before="120" w:after="0" w:line="360" w:lineRule="auto"/>
        <w:jc w:val="both"/>
        <w:rPr>
          <w:rFonts w:ascii="Arial" w:hAnsi="Arial" w:cs="Arial"/>
          <w:sz w:val="24"/>
          <w:szCs w:val="24"/>
        </w:rPr>
      </w:pPr>
      <w:r w:rsidRPr="00C41B8B">
        <w:rPr>
          <w:rFonts w:ascii="Arial" w:hAnsi="Arial" w:cs="Arial"/>
          <w:sz w:val="24"/>
          <w:szCs w:val="24"/>
        </w:rPr>
        <w:t>Ikasleak gidatu behar ditugu ondorengo aspektuak kontutan hartzeko:</w:t>
      </w:r>
    </w:p>
    <w:p w:rsidR="00922D0A" w:rsidRPr="00922D0A" w:rsidRDefault="00922D0A" w:rsidP="00922D0A">
      <w:pPr>
        <w:pStyle w:val="Prrafodelista"/>
        <w:numPr>
          <w:ilvl w:val="0"/>
          <w:numId w:val="3"/>
        </w:numPr>
        <w:spacing w:before="120" w:after="0" w:line="360" w:lineRule="auto"/>
        <w:jc w:val="both"/>
        <w:rPr>
          <w:rFonts w:ascii="Arial" w:hAnsi="Arial" w:cs="Arial"/>
          <w:sz w:val="24"/>
          <w:szCs w:val="24"/>
        </w:rPr>
      </w:pPr>
      <w:r>
        <w:rPr>
          <w:rFonts w:ascii="Arial" w:hAnsi="Arial" w:cs="Arial"/>
          <w:sz w:val="24"/>
          <w:szCs w:val="24"/>
        </w:rPr>
        <w:t xml:space="preserve">Zergatik azkendu da kontratua? Ados ez baldin bazaude, </w:t>
      </w:r>
      <w:proofErr w:type="spellStart"/>
      <w:r>
        <w:rPr>
          <w:rFonts w:ascii="Arial" w:hAnsi="Arial" w:cs="Arial"/>
          <w:sz w:val="24"/>
          <w:szCs w:val="24"/>
        </w:rPr>
        <w:t>ba</w:t>
      </w:r>
      <w:proofErr w:type="spellEnd"/>
      <w:r>
        <w:rPr>
          <w:rFonts w:ascii="Arial" w:hAnsi="Arial" w:cs="Arial"/>
          <w:sz w:val="24"/>
          <w:szCs w:val="24"/>
        </w:rPr>
        <w:t xml:space="preserve"> al duzu helegiteko aukerarik?</w:t>
      </w:r>
    </w:p>
    <w:p w:rsidR="00922D0A" w:rsidRDefault="00922D0A" w:rsidP="00922D0A">
      <w:pPr>
        <w:pStyle w:val="Prrafodelista"/>
        <w:numPr>
          <w:ilvl w:val="0"/>
          <w:numId w:val="3"/>
        </w:numPr>
        <w:spacing w:before="120" w:after="0" w:line="360" w:lineRule="auto"/>
        <w:jc w:val="both"/>
        <w:rPr>
          <w:rFonts w:ascii="Arial" w:hAnsi="Arial" w:cs="Arial"/>
          <w:sz w:val="24"/>
          <w:szCs w:val="24"/>
        </w:rPr>
      </w:pPr>
      <w:proofErr w:type="spellStart"/>
      <w:r w:rsidRPr="00922D0A">
        <w:rPr>
          <w:rFonts w:ascii="Arial" w:hAnsi="Arial" w:cs="Arial"/>
          <w:sz w:val="24"/>
          <w:szCs w:val="24"/>
        </w:rPr>
        <w:t>Helegin</w:t>
      </w:r>
      <w:proofErr w:type="spellEnd"/>
      <w:r w:rsidRPr="00922D0A">
        <w:rPr>
          <w:rFonts w:ascii="Arial" w:hAnsi="Arial" w:cs="Arial"/>
          <w:sz w:val="24"/>
          <w:szCs w:val="24"/>
        </w:rPr>
        <w:t xml:space="preserve"> eta zeintzuk dira ondorioak? Ba al </w:t>
      </w:r>
      <w:r>
        <w:rPr>
          <w:rFonts w:ascii="Arial" w:hAnsi="Arial" w:cs="Arial"/>
          <w:sz w:val="24"/>
          <w:szCs w:val="24"/>
        </w:rPr>
        <w:t>duzu</w:t>
      </w:r>
      <w:r w:rsidRPr="00922D0A">
        <w:rPr>
          <w:rFonts w:ascii="Arial" w:hAnsi="Arial" w:cs="Arial"/>
          <w:sz w:val="24"/>
          <w:szCs w:val="24"/>
        </w:rPr>
        <w:t xml:space="preserve"> kalte-ordainik jasotzeko eskubiderik?</w:t>
      </w:r>
    </w:p>
    <w:p w:rsidR="00E44CF2" w:rsidRPr="00E44CF2" w:rsidRDefault="00E44CF2" w:rsidP="00E44CF2">
      <w:pPr>
        <w:pStyle w:val="Prrafodelista"/>
        <w:numPr>
          <w:ilvl w:val="0"/>
          <w:numId w:val="3"/>
        </w:numPr>
        <w:spacing w:before="120" w:after="0" w:line="360" w:lineRule="auto"/>
        <w:jc w:val="both"/>
        <w:rPr>
          <w:rFonts w:ascii="Arial" w:hAnsi="Arial" w:cs="Arial"/>
          <w:sz w:val="24"/>
          <w:szCs w:val="24"/>
        </w:rPr>
      </w:pPr>
      <w:r>
        <w:rPr>
          <w:rFonts w:ascii="Arial" w:hAnsi="Arial" w:cs="Arial"/>
          <w:sz w:val="24"/>
          <w:szCs w:val="24"/>
        </w:rPr>
        <w:t>Gai al zarete egoera hauek aztertzeko? langileak langabezia prestazioa kobratzeko eskubidea izango duen egoera bat, langileak langabezia prestazioa kobratzeko eskubiderik izango ez duen egoera bat, kalte-ordaina kobratzeko eskubidea izango duen egoera bat  eta kalte-ordaina kobratzeko eskubidea izango ez duen egoera bat.</w:t>
      </w:r>
    </w:p>
    <w:p w:rsidR="00922D0A" w:rsidRDefault="00922D0A" w:rsidP="00922D0A">
      <w:pPr>
        <w:pStyle w:val="Prrafodelista"/>
        <w:numPr>
          <w:ilvl w:val="0"/>
          <w:numId w:val="3"/>
        </w:numPr>
        <w:spacing w:before="120" w:after="0" w:line="360" w:lineRule="auto"/>
        <w:jc w:val="both"/>
        <w:rPr>
          <w:rFonts w:ascii="Arial" w:hAnsi="Arial" w:cs="Arial"/>
          <w:sz w:val="24"/>
          <w:szCs w:val="24"/>
        </w:rPr>
      </w:pPr>
      <w:r>
        <w:rPr>
          <w:rFonts w:ascii="Arial" w:hAnsi="Arial" w:cs="Arial"/>
          <w:sz w:val="24"/>
          <w:szCs w:val="24"/>
        </w:rPr>
        <w:t>Aurre-abisua beharrezkoa al zen? Zenbat egun lehenago abisatu behar dio enpresak langileari kontratua bukatu dela esateko?</w:t>
      </w:r>
    </w:p>
    <w:p w:rsidR="00922D0A" w:rsidRDefault="00922D0A" w:rsidP="00922D0A">
      <w:pPr>
        <w:pStyle w:val="Prrafodelista"/>
        <w:numPr>
          <w:ilvl w:val="0"/>
          <w:numId w:val="3"/>
        </w:numPr>
        <w:spacing w:before="120" w:after="0" w:line="360" w:lineRule="auto"/>
        <w:jc w:val="both"/>
        <w:rPr>
          <w:rFonts w:ascii="Arial" w:hAnsi="Arial" w:cs="Arial"/>
          <w:sz w:val="24"/>
          <w:szCs w:val="24"/>
        </w:rPr>
      </w:pPr>
      <w:r>
        <w:rPr>
          <w:rFonts w:ascii="Arial" w:hAnsi="Arial" w:cs="Arial"/>
          <w:sz w:val="24"/>
          <w:szCs w:val="24"/>
        </w:rPr>
        <w:t xml:space="preserve">Zer da </w:t>
      </w:r>
      <w:proofErr w:type="spellStart"/>
      <w:r>
        <w:rPr>
          <w:rFonts w:ascii="Arial" w:hAnsi="Arial" w:cs="Arial"/>
          <w:sz w:val="24"/>
          <w:szCs w:val="24"/>
        </w:rPr>
        <w:t>kitoa</w:t>
      </w:r>
      <w:proofErr w:type="spellEnd"/>
      <w:r>
        <w:rPr>
          <w:rFonts w:ascii="Arial" w:hAnsi="Arial" w:cs="Arial"/>
          <w:sz w:val="24"/>
          <w:szCs w:val="24"/>
        </w:rPr>
        <w:t xml:space="preserve">? Langileari noiz </w:t>
      </w:r>
      <w:r w:rsidRPr="00922D0A">
        <w:rPr>
          <w:rFonts w:ascii="Arial" w:hAnsi="Arial" w:cs="Arial"/>
          <w:sz w:val="24"/>
          <w:szCs w:val="24"/>
        </w:rPr>
        <w:t xml:space="preserve">ematen </w:t>
      </w:r>
      <w:r>
        <w:rPr>
          <w:rFonts w:ascii="Arial" w:hAnsi="Arial" w:cs="Arial"/>
          <w:sz w:val="24"/>
          <w:szCs w:val="24"/>
        </w:rPr>
        <w:t>zaio</w:t>
      </w:r>
      <w:r w:rsidRPr="00922D0A">
        <w:rPr>
          <w:rFonts w:ascii="Arial" w:hAnsi="Arial" w:cs="Arial"/>
          <w:sz w:val="24"/>
          <w:szCs w:val="24"/>
        </w:rPr>
        <w:t>?</w:t>
      </w:r>
    </w:p>
    <w:p w:rsidR="00922D0A" w:rsidRPr="00922D0A" w:rsidRDefault="00922D0A" w:rsidP="00922D0A">
      <w:pPr>
        <w:pStyle w:val="Prrafodelista"/>
        <w:numPr>
          <w:ilvl w:val="0"/>
          <w:numId w:val="3"/>
        </w:numPr>
        <w:spacing w:before="120" w:after="0" w:line="360" w:lineRule="auto"/>
        <w:jc w:val="both"/>
        <w:rPr>
          <w:rFonts w:ascii="Arial" w:hAnsi="Arial" w:cs="Arial"/>
          <w:sz w:val="24"/>
          <w:szCs w:val="24"/>
        </w:rPr>
      </w:pPr>
      <w:r w:rsidRPr="00922D0A">
        <w:rPr>
          <w:rFonts w:ascii="Arial" w:hAnsi="Arial" w:cs="Arial"/>
          <w:sz w:val="24"/>
          <w:szCs w:val="24"/>
        </w:rPr>
        <w:lastRenderedPageBreak/>
        <w:t xml:space="preserve">Nola kalkulatzen da </w:t>
      </w:r>
      <w:proofErr w:type="spellStart"/>
      <w:r w:rsidRPr="00922D0A">
        <w:rPr>
          <w:rFonts w:ascii="Arial" w:hAnsi="Arial" w:cs="Arial"/>
          <w:sz w:val="24"/>
          <w:szCs w:val="24"/>
        </w:rPr>
        <w:t>kitoa</w:t>
      </w:r>
      <w:proofErr w:type="spellEnd"/>
      <w:r w:rsidRPr="00922D0A">
        <w:rPr>
          <w:rFonts w:ascii="Arial" w:hAnsi="Arial" w:cs="Arial"/>
          <w:sz w:val="24"/>
          <w:szCs w:val="24"/>
        </w:rPr>
        <w:t xml:space="preserve">? Sinatu behar al </w:t>
      </w:r>
      <w:r>
        <w:rPr>
          <w:rFonts w:ascii="Arial" w:hAnsi="Arial" w:cs="Arial"/>
          <w:sz w:val="24"/>
          <w:szCs w:val="24"/>
        </w:rPr>
        <w:t>da?</w:t>
      </w:r>
    </w:p>
    <w:p w:rsidR="00936953" w:rsidRPr="00980D21" w:rsidRDefault="00936953" w:rsidP="00936953">
      <w:pPr>
        <w:spacing w:before="120" w:after="0" w:line="360" w:lineRule="auto"/>
        <w:jc w:val="both"/>
        <w:rPr>
          <w:rFonts w:ascii="Arial" w:hAnsi="Arial" w:cs="Arial"/>
          <w:sz w:val="24"/>
          <w:szCs w:val="24"/>
        </w:rPr>
      </w:pPr>
      <w:r w:rsidRPr="00980D21">
        <w:rPr>
          <w:rFonts w:ascii="Arial" w:hAnsi="Arial" w:cs="Arial"/>
          <w:sz w:val="24"/>
          <w:szCs w:val="24"/>
        </w:rPr>
        <w:t>Erronka hau aurrera eramateko egin beharreko lanak:</w:t>
      </w:r>
    </w:p>
    <w:p w:rsidR="00936953" w:rsidRPr="00980D21" w:rsidRDefault="003A1E51" w:rsidP="00936953">
      <w:pPr>
        <w:pStyle w:val="Prrafodelista"/>
        <w:numPr>
          <w:ilvl w:val="0"/>
          <w:numId w:val="3"/>
        </w:numPr>
        <w:spacing w:before="120" w:after="0" w:line="360" w:lineRule="auto"/>
        <w:jc w:val="both"/>
        <w:rPr>
          <w:rFonts w:ascii="Arial" w:hAnsi="Arial" w:cs="Arial"/>
          <w:sz w:val="24"/>
          <w:szCs w:val="24"/>
        </w:rPr>
      </w:pPr>
      <w:r>
        <w:rPr>
          <w:rFonts w:ascii="Arial" w:hAnsi="Arial" w:cs="Arial"/>
          <w:sz w:val="24"/>
          <w:szCs w:val="24"/>
        </w:rPr>
        <w:t>Aurre-abisua</w:t>
      </w:r>
      <w:r w:rsidR="00494E75">
        <w:rPr>
          <w:rFonts w:ascii="Arial" w:hAnsi="Arial" w:cs="Arial"/>
          <w:sz w:val="24"/>
          <w:szCs w:val="24"/>
        </w:rPr>
        <w:t xml:space="preserve"> zenbat</w:t>
      </w:r>
      <w:r>
        <w:rPr>
          <w:rFonts w:ascii="Arial" w:hAnsi="Arial" w:cs="Arial"/>
          <w:sz w:val="24"/>
          <w:szCs w:val="24"/>
        </w:rPr>
        <w:t xml:space="preserve"> egunetakoa </w:t>
      </w:r>
      <w:r w:rsidR="00494E75">
        <w:rPr>
          <w:rFonts w:ascii="Arial" w:hAnsi="Arial" w:cs="Arial"/>
          <w:sz w:val="24"/>
          <w:szCs w:val="24"/>
        </w:rPr>
        <w:t xml:space="preserve"> izan behar duen aztertu</w:t>
      </w:r>
      <w:r w:rsidR="00E62917">
        <w:rPr>
          <w:rFonts w:ascii="Arial" w:hAnsi="Arial" w:cs="Arial"/>
          <w:sz w:val="24"/>
          <w:szCs w:val="24"/>
        </w:rPr>
        <w:t>.</w:t>
      </w:r>
    </w:p>
    <w:p w:rsidR="00936953" w:rsidRPr="00980D21" w:rsidRDefault="00494E75" w:rsidP="00936953">
      <w:pPr>
        <w:pStyle w:val="Prrafodelista"/>
        <w:numPr>
          <w:ilvl w:val="0"/>
          <w:numId w:val="3"/>
        </w:numPr>
        <w:spacing w:before="120" w:after="0" w:line="360" w:lineRule="auto"/>
        <w:jc w:val="both"/>
        <w:rPr>
          <w:rFonts w:ascii="Arial" w:hAnsi="Arial" w:cs="Arial"/>
          <w:sz w:val="24"/>
          <w:szCs w:val="24"/>
        </w:rPr>
      </w:pPr>
      <w:r>
        <w:rPr>
          <w:rFonts w:ascii="Arial" w:hAnsi="Arial" w:cs="Arial"/>
          <w:sz w:val="24"/>
          <w:szCs w:val="24"/>
        </w:rPr>
        <w:t>Lan-kontratuaren azkentze mota guztiak aztertu</w:t>
      </w:r>
      <w:r w:rsidR="005D42DC">
        <w:rPr>
          <w:rFonts w:ascii="Arial" w:hAnsi="Arial" w:cs="Arial"/>
          <w:sz w:val="24"/>
          <w:szCs w:val="24"/>
        </w:rPr>
        <w:t xml:space="preserve">: </w:t>
      </w:r>
      <w:r w:rsidR="00A665B3">
        <w:rPr>
          <w:rFonts w:ascii="Arial" w:hAnsi="Arial" w:cs="Arial"/>
          <w:sz w:val="24"/>
          <w:szCs w:val="24"/>
        </w:rPr>
        <w:t>aurre-abisu</w:t>
      </w:r>
      <w:r w:rsidR="003A1E51">
        <w:rPr>
          <w:rFonts w:ascii="Arial" w:hAnsi="Arial" w:cs="Arial"/>
          <w:sz w:val="24"/>
          <w:szCs w:val="24"/>
        </w:rPr>
        <w:t xml:space="preserve"> epea</w:t>
      </w:r>
      <w:r w:rsidR="005D42DC">
        <w:rPr>
          <w:rFonts w:ascii="Arial" w:hAnsi="Arial" w:cs="Arial"/>
          <w:sz w:val="24"/>
          <w:szCs w:val="24"/>
        </w:rPr>
        <w:t>, zergatia, zergatiaren azalpena, kalte-ordaina, hel</w:t>
      </w:r>
      <w:r w:rsidR="00C0100F">
        <w:rPr>
          <w:rFonts w:ascii="Arial" w:hAnsi="Arial" w:cs="Arial"/>
          <w:sz w:val="24"/>
          <w:szCs w:val="24"/>
        </w:rPr>
        <w:t>egiteak, helegitearen ondorioak,</w:t>
      </w:r>
      <w:r w:rsidR="003A1E51">
        <w:rPr>
          <w:rFonts w:ascii="Arial" w:hAnsi="Arial" w:cs="Arial"/>
          <w:sz w:val="24"/>
          <w:szCs w:val="24"/>
        </w:rPr>
        <w:t xml:space="preserve"> EEE prozedura</w:t>
      </w:r>
      <w:r w:rsidR="00C37F97">
        <w:rPr>
          <w:rFonts w:ascii="Arial" w:hAnsi="Arial" w:cs="Arial"/>
          <w:sz w:val="24"/>
          <w:szCs w:val="24"/>
        </w:rPr>
        <w:t xml:space="preserve">  (Enplegu Erregulazio Espedientea)</w:t>
      </w:r>
      <w:r w:rsidR="003A1E51">
        <w:rPr>
          <w:rFonts w:ascii="Arial" w:hAnsi="Arial" w:cs="Arial"/>
          <w:sz w:val="24"/>
          <w:szCs w:val="24"/>
        </w:rPr>
        <w:t>,</w:t>
      </w:r>
      <w:r w:rsidR="00C0100F">
        <w:rPr>
          <w:rFonts w:ascii="Arial" w:hAnsi="Arial" w:cs="Arial"/>
          <w:sz w:val="24"/>
          <w:szCs w:val="24"/>
        </w:rPr>
        <w:t xml:space="preserve"> </w:t>
      </w:r>
      <w:proofErr w:type="spellStart"/>
      <w:r w:rsidR="00C0100F">
        <w:rPr>
          <w:rFonts w:ascii="Arial" w:hAnsi="Arial" w:cs="Arial"/>
          <w:sz w:val="24"/>
          <w:szCs w:val="24"/>
        </w:rPr>
        <w:t>kitoa</w:t>
      </w:r>
      <w:proofErr w:type="spellEnd"/>
      <w:r w:rsidR="00C0100F">
        <w:rPr>
          <w:rFonts w:ascii="Arial" w:hAnsi="Arial" w:cs="Arial"/>
          <w:sz w:val="24"/>
          <w:szCs w:val="24"/>
        </w:rPr>
        <w:t xml:space="preserve"> jasoko duen ala ez.</w:t>
      </w:r>
    </w:p>
    <w:p w:rsidR="003A1E51" w:rsidRPr="003A1E51" w:rsidRDefault="003A1E51" w:rsidP="003A1E51">
      <w:pPr>
        <w:pStyle w:val="Prrafodelista"/>
        <w:numPr>
          <w:ilvl w:val="0"/>
          <w:numId w:val="3"/>
        </w:numPr>
        <w:spacing w:before="120" w:after="0" w:line="360" w:lineRule="auto"/>
        <w:jc w:val="both"/>
        <w:rPr>
          <w:rFonts w:ascii="Arial" w:hAnsi="Arial" w:cs="Arial"/>
          <w:sz w:val="24"/>
          <w:szCs w:val="24"/>
        </w:rPr>
      </w:pPr>
      <w:r>
        <w:rPr>
          <w:rFonts w:ascii="Arial" w:hAnsi="Arial" w:cs="Arial"/>
          <w:sz w:val="24"/>
          <w:szCs w:val="24"/>
        </w:rPr>
        <w:t>Egoera teorikoei egoera erreal bat bilatu.</w:t>
      </w:r>
    </w:p>
    <w:p w:rsidR="00494E75" w:rsidRDefault="003A1E51" w:rsidP="00BA207C">
      <w:pPr>
        <w:pStyle w:val="Prrafodelista"/>
        <w:numPr>
          <w:ilvl w:val="0"/>
          <w:numId w:val="3"/>
        </w:numPr>
        <w:spacing w:before="120" w:after="0" w:line="360" w:lineRule="auto"/>
        <w:jc w:val="both"/>
        <w:rPr>
          <w:rFonts w:ascii="Arial" w:hAnsi="Arial" w:cs="Arial"/>
          <w:sz w:val="24"/>
          <w:szCs w:val="24"/>
        </w:rPr>
      </w:pPr>
      <w:r>
        <w:rPr>
          <w:rFonts w:ascii="Arial" w:hAnsi="Arial" w:cs="Arial"/>
          <w:sz w:val="24"/>
          <w:szCs w:val="24"/>
        </w:rPr>
        <w:t>Egoeretatik a</w:t>
      </w:r>
      <w:r w:rsidR="00A665B3">
        <w:rPr>
          <w:rFonts w:ascii="Arial" w:hAnsi="Arial" w:cs="Arial"/>
          <w:sz w:val="24"/>
          <w:szCs w:val="24"/>
        </w:rPr>
        <w:t xml:space="preserve">ukera: </w:t>
      </w:r>
      <w:r w:rsidR="00494E75">
        <w:rPr>
          <w:rFonts w:ascii="Arial" w:hAnsi="Arial" w:cs="Arial"/>
          <w:sz w:val="24"/>
          <w:szCs w:val="24"/>
        </w:rPr>
        <w:t>langilea</w:t>
      </w:r>
      <w:r w:rsidR="00A665B3">
        <w:rPr>
          <w:rFonts w:ascii="Arial" w:hAnsi="Arial" w:cs="Arial"/>
          <w:sz w:val="24"/>
          <w:szCs w:val="24"/>
        </w:rPr>
        <w:t xml:space="preserve">k langabezia prestazioa kobratzeko eskubidea izango duen egoera bat, langileak langabezia prestazioa kobratzeko eskubiderik izango ez duen egoera bat, kalte-ordaina kobratzeko eskubidea izango duen egoera bat  eta kalte-ordaina kobratzeko eskubidea izango </w:t>
      </w:r>
      <w:r>
        <w:rPr>
          <w:rFonts w:ascii="Arial" w:hAnsi="Arial" w:cs="Arial"/>
          <w:sz w:val="24"/>
          <w:szCs w:val="24"/>
        </w:rPr>
        <w:t xml:space="preserve">ez </w:t>
      </w:r>
      <w:r w:rsidR="00A665B3">
        <w:rPr>
          <w:rFonts w:ascii="Arial" w:hAnsi="Arial" w:cs="Arial"/>
          <w:sz w:val="24"/>
          <w:szCs w:val="24"/>
        </w:rPr>
        <w:t>duen egoera bat</w:t>
      </w:r>
      <w:r w:rsidR="00E62917">
        <w:rPr>
          <w:rFonts w:ascii="Arial" w:hAnsi="Arial" w:cs="Arial"/>
          <w:sz w:val="24"/>
          <w:szCs w:val="24"/>
        </w:rPr>
        <w:t>.</w:t>
      </w:r>
      <w:r w:rsidR="00494E75">
        <w:rPr>
          <w:rFonts w:ascii="Arial" w:hAnsi="Arial" w:cs="Arial"/>
          <w:sz w:val="24"/>
          <w:szCs w:val="24"/>
        </w:rPr>
        <w:t xml:space="preserve"> </w:t>
      </w:r>
    </w:p>
    <w:p w:rsidR="00E3496E" w:rsidRDefault="00E3496E" w:rsidP="005D42DC">
      <w:pPr>
        <w:pStyle w:val="Prrafodelista"/>
        <w:numPr>
          <w:ilvl w:val="0"/>
          <w:numId w:val="3"/>
        </w:numPr>
        <w:spacing w:before="120" w:after="0" w:line="360" w:lineRule="auto"/>
        <w:jc w:val="both"/>
        <w:rPr>
          <w:rFonts w:ascii="Arial" w:hAnsi="Arial" w:cs="Arial"/>
          <w:sz w:val="24"/>
          <w:szCs w:val="24"/>
        </w:rPr>
      </w:pPr>
      <w:proofErr w:type="spellStart"/>
      <w:r>
        <w:rPr>
          <w:rFonts w:ascii="Arial" w:hAnsi="Arial" w:cs="Arial"/>
          <w:sz w:val="24"/>
          <w:szCs w:val="24"/>
        </w:rPr>
        <w:t>Kitoaren</w:t>
      </w:r>
      <w:proofErr w:type="spellEnd"/>
      <w:r>
        <w:rPr>
          <w:rFonts w:ascii="Arial" w:hAnsi="Arial" w:cs="Arial"/>
          <w:sz w:val="24"/>
          <w:szCs w:val="24"/>
        </w:rPr>
        <w:t xml:space="preserve"> ered</w:t>
      </w:r>
      <w:r w:rsidR="003A1E51">
        <w:rPr>
          <w:rFonts w:ascii="Arial" w:hAnsi="Arial" w:cs="Arial"/>
          <w:sz w:val="24"/>
          <w:szCs w:val="24"/>
        </w:rPr>
        <w:t xml:space="preserve">u bat bilatu, ulertu eta azaldu </w:t>
      </w:r>
      <w:proofErr w:type="spellStart"/>
      <w:r w:rsidR="00C20A72">
        <w:rPr>
          <w:rFonts w:ascii="Arial" w:hAnsi="Arial" w:cs="Arial"/>
          <w:sz w:val="24"/>
          <w:szCs w:val="24"/>
        </w:rPr>
        <w:t>Thinglink</w:t>
      </w:r>
      <w:proofErr w:type="spellEnd"/>
      <w:r w:rsidR="00C20A72">
        <w:rPr>
          <w:rFonts w:ascii="Arial" w:hAnsi="Arial" w:cs="Arial"/>
          <w:sz w:val="24"/>
          <w:szCs w:val="24"/>
        </w:rPr>
        <w:t xml:space="preserve"> aplikazioaren bidez </w:t>
      </w:r>
      <w:r w:rsidR="003A1E51">
        <w:rPr>
          <w:rFonts w:ascii="Arial" w:hAnsi="Arial" w:cs="Arial"/>
          <w:sz w:val="24"/>
          <w:szCs w:val="24"/>
        </w:rPr>
        <w:t xml:space="preserve">(hemen </w:t>
      </w:r>
      <w:r w:rsidR="00A155AF">
        <w:rPr>
          <w:rFonts w:ascii="Arial" w:hAnsi="Arial" w:cs="Arial"/>
          <w:sz w:val="24"/>
          <w:szCs w:val="24"/>
        </w:rPr>
        <w:t>irakasleak kasu bat eman</w:t>
      </w:r>
      <w:r w:rsidR="003A1E51">
        <w:rPr>
          <w:rFonts w:ascii="Arial" w:hAnsi="Arial" w:cs="Arial"/>
          <w:sz w:val="24"/>
          <w:szCs w:val="24"/>
        </w:rPr>
        <w:t xml:space="preserve"> </w:t>
      </w:r>
      <w:r w:rsidR="00A155AF">
        <w:rPr>
          <w:rFonts w:ascii="Arial" w:hAnsi="Arial" w:cs="Arial"/>
          <w:sz w:val="24"/>
          <w:szCs w:val="24"/>
        </w:rPr>
        <w:t xml:space="preserve">dezake </w:t>
      </w:r>
      <w:r w:rsidR="003A1E51">
        <w:rPr>
          <w:rFonts w:ascii="Arial" w:hAnsi="Arial" w:cs="Arial"/>
          <w:sz w:val="24"/>
          <w:szCs w:val="24"/>
        </w:rPr>
        <w:t xml:space="preserve">eta </w:t>
      </w:r>
      <w:proofErr w:type="spellStart"/>
      <w:r w:rsidR="003A1E51">
        <w:rPr>
          <w:rFonts w:ascii="Arial" w:hAnsi="Arial" w:cs="Arial"/>
          <w:sz w:val="24"/>
          <w:szCs w:val="24"/>
        </w:rPr>
        <w:t>kitoa</w:t>
      </w:r>
      <w:proofErr w:type="spellEnd"/>
      <w:r w:rsidR="00A155AF">
        <w:rPr>
          <w:rFonts w:ascii="Arial" w:hAnsi="Arial" w:cs="Arial"/>
          <w:sz w:val="24"/>
          <w:szCs w:val="24"/>
        </w:rPr>
        <w:t xml:space="preserve"> betetzeko eskatu)</w:t>
      </w:r>
      <w:r w:rsidR="003A1E51">
        <w:rPr>
          <w:rFonts w:ascii="Arial" w:hAnsi="Arial" w:cs="Arial"/>
          <w:sz w:val="24"/>
          <w:szCs w:val="24"/>
        </w:rPr>
        <w:t>.</w:t>
      </w:r>
    </w:p>
    <w:p w:rsidR="005D42DC" w:rsidRPr="005D42DC" w:rsidRDefault="005D42DC" w:rsidP="005D42DC">
      <w:pPr>
        <w:pStyle w:val="Prrafodelista"/>
        <w:spacing w:before="120" w:after="0" w:line="360" w:lineRule="auto"/>
        <w:jc w:val="both"/>
        <w:rPr>
          <w:rFonts w:ascii="Arial" w:hAnsi="Arial" w:cs="Arial"/>
          <w:sz w:val="24"/>
          <w:szCs w:val="24"/>
        </w:rPr>
      </w:pPr>
    </w:p>
    <w:p w:rsidR="000820CA" w:rsidRPr="00980D21" w:rsidRDefault="000820CA" w:rsidP="0092071A">
      <w:pPr>
        <w:pStyle w:val="Prrafodelista"/>
        <w:numPr>
          <w:ilvl w:val="0"/>
          <w:numId w:val="14"/>
        </w:numPr>
        <w:spacing w:before="240" w:after="120" w:line="360" w:lineRule="auto"/>
        <w:ind w:left="426" w:hanging="426"/>
        <w:jc w:val="both"/>
        <w:rPr>
          <w:rFonts w:ascii="Arial" w:hAnsi="Arial" w:cs="Arial"/>
          <w:b/>
          <w:sz w:val="24"/>
          <w:szCs w:val="24"/>
        </w:rPr>
      </w:pPr>
      <w:r w:rsidRPr="00980D21">
        <w:rPr>
          <w:rFonts w:ascii="Arial" w:hAnsi="Arial" w:cs="Arial"/>
          <w:b/>
          <w:sz w:val="24"/>
          <w:szCs w:val="24"/>
        </w:rPr>
        <w:t>Ikask</w:t>
      </w:r>
      <w:r w:rsidR="00387908" w:rsidRPr="00980D21">
        <w:rPr>
          <w:rFonts w:ascii="Arial" w:hAnsi="Arial" w:cs="Arial"/>
          <w:b/>
          <w:sz w:val="24"/>
          <w:szCs w:val="24"/>
        </w:rPr>
        <w:t>untzaren emaitzak eta helburuak</w:t>
      </w:r>
      <w:r w:rsidRPr="00980D21">
        <w:rPr>
          <w:rFonts w:ascii="Arial" w:hAnsi="Arial" w:cs="Arial"/>
          <w:b/>
          <w:sz w:val="24"/>
          <w:szCs w:val="24"/>
        </w:rPr>
        <w:t>:</w:t>
      </w:r>
    </w:p>
    <w:p w:rsidR="00387908" w:rsidRDefault="00BD4487" w:rsidP="00BD4487">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IE:3,4</w:t>
      </w:r>
      <w:r w:rsidRPr="00980D21">
        <w:rPr>
          <w:rFonts w:ascii="Arial" w:hAnsi="Arial" w:cs="Arial"/>
          <w:sz w:val="24"/>
          <w:szCs w:val="24"/>
        </w:rPr>
        <w:t xml:space="preserve"> </w:t>
      </w:r>
      <w:r w:rsidR="00BC70D2" w:rsidRPr="00BD4487">
        <w:rPr>
          <w:rFonts w:ascii="Arial" w:hAnsi="Arial" w:cs="Arial"/>
          <w:sz w:val="24"/>
          <w:szCs w:val="24"/>
        </w:rPr>
        <w:t xml:space="preserve"> </w:t>
      </w:r>
    </w:p>
    <w:p w:rsidR="00C41B8B" w:rsidRDefault="00C41B8B" w:rsidP="00C41B8B">
      <w:pPr>
        <w:pStyle w:val="Prrafodelista"/>
        <w:numPr>
          <w:ilvl w:val="0"/>
          <w:numId w:val="14"/>
        </w:numPr>
        <w:spacing w:before="240" w:after="120" w:line="360" w:lineRule="auto"/>
        <w:ind w:left="426" w:hanging="426"/>
        <w:jc w:val="both"/>
        <w:rPr>
          <w:rFonts w:ascii="Arial" w:hAnsi="Arial" w:cs="Arial"/>
          <w:b/>
          <w:sz w:val="24"/>
          <w:szCs w:val="24"/>
        </w:rPr>
      </w:pPr>
      <w:r>
        <w:rPr>
          <w:rFonts w:ascii="Arial" w:hAnsi="Arial" w:cs="Arial"/>
          <w:b/>
          <w:sz w:val="24"/>
          <w:szCs w:val="24"/>
        </w:rPr>
        <w:t>Gaitasun orokorra:</w:t>
      </w:r>
    </w:p>
    <w:p w:rsidR="00C41B8B" w:rsidRDefault="00C41B8B" w:rsidP="00C41B8B">
      <w:pPr>
        <w:pStyle w:val="Prrafodelista"/>
        <w:numPr>
          <w:ilvl w:val="0"/>
          <w:numId w:val="9"/>
        </w:numPr>
        <w:spacing w:before="240" w:after="120" w:line="360" w:lineRule="auto"/>
        <w:jc w:val="both"/>
        <w:rPr>
          <w:rFonts w:ascii="Arial" w:hAnsi="Arial" w:cs="Arial"/>
          <w:b/>
          <w:sz w:val="24"/>
          <w:szCs w:val="24"/>
        </w:rPr>
      </w:pPr>
      <w:r w:rsidRPr="00E30976">
        <w:rPr>
          <w:rFonts w:ascii="Arial" w:hAnsi="Arial" w:cs="Arial"/>
          <w:b/>
          <w:sz w:val="24"/>
          <w:szCs w:val="24"/>
        </w:rPr>
        <w:t>Lan munduratzean izan ditzakeen kontratuak ezagutzen ditu eta azkentzearen ondorioak dakizki. Gizart</w:t>
      </w:r>
      <w:r>
        <w:rPr>
          <w:rFonts w:ascii="Arial" w:hAnsi="Arial" w:cs="Arial"/>
          <w:b/>
          <w:sz w:val="24"/>
          <w:szCs w:val="24"/>
        </w:rPr>
        <w:t>e Segurantzaren sisteman norberak</w:t>
      </w:r>
      <w:r w:rsidRPr="00E30976">
        <w:rPr>
          <w:rFonts w:ascii="Arial" w:hAnsi="Arial" w:cs="Arial"/>
          <w:b/>
          <w:sz w:val="24"/>
          <w:szCs w:val="24"/>
        </w:rPr>
        <w:t xml:space="preserve"> dituen eskubide eta betebeharrak ezagutzen ditu.</w:t>
      </w:r>
    </w:p>
    <w:p w:rsidR="00C41B8B" w:rsidRPr="00C41B8B" w:rsidRDefault="00C41B8B" w:rsidP="00C41B8B">
      <w:pPr>
        <w:pStyle w:val="Prrafodelista"/>
        <w:spacing w:before="240" w:after="120" w:line="360" w:lineRule="auto"/>
        <w:jc w:val="both"/>
        <w:rPr>
          <w:rFonts w:ascii="Arial" w:hAnsi="Arial" w:cs="Arial"/>
          <w:b/>
          <w:sz w:val="24"/>
          <w:szCs w:val="24"/>
        </w:rPr>
      </w:pPr>
    </w:p>
    <w:p w:rsidR="00C41B8B" w:rsidRDefault="00C41B8B" w:rsidP="00C41B8B">
      <w:pPr>
        <w:pStyle w:val="Prrafodelista"/>
        <w:numPr>
          <w:ilvl w:val="0"/>
          <w:numId w:val="14"/>
        </w:numPr>
        <w:spacing w:before="240" w:after="120" w:line="360" w:lineRule="auto"/>
        <w:ind w:left="426" w:hanging="426"/>
        <w:jc w:val="both"/>
        <w:rPr>
          <w:rFonts w:ascii="Arial" w:hAnsi="Arial" w:cs="Arial"/>
          <w:b/>
          <w:sz w:val="24"/>
          <w:szCs w:val="24"/>
        </w:rPr>
      </w:pPr>
      <w:r>
        <w:rPr>
          <w:rFonts w:ascii="Arial" w:hAnsi="Arial" w:cs="Arial"/>
          <w:b/>
          <w:sz w:val="24"/>
          <w:szCs w:val="24"/>
        </w:rPr>
        <w:t>Gaitasun zehatzak:</w:t>
      </w:r>
    </w:p>
    <w:p w:rsidR="004E07B3" w:rsidRDefault="004E07B3" w:rsidP="004E07B3">
      <w:pPr>
        <w:pStyle w:val="Prrafodelista"/>
        <w:numPr>
          <w:ilvl w:val="0"/>
          <w:numId w:val="9"/>
        </w:numPr>
        <w:spacing w:before="240" w:after="120" w:line="360" w:lineRule="auto"/>
        <w:jc w:val="both"/>
        <w:rPr>
          <w:rFonts w:ascii="Arial" w:hAnsi="Arial" w:cs="Arial"/>
          <w:sz w:val="24"/>
          <w:szCs w:val="24"/>
        </w:rPr>
      </w:pPr>
      <w:r w:rsidRPr="004E07B3">
        <w:rPr>
          <w:rFonts w:ascii="Arial" w:hAnsi="Arial" w:cs="Arial"/>
          <w:sz w:val="24"/>
          <w:szCs w:val="24"/>
        </w:rPr>
        <w:t>Laneko harremanak aldatu, eten edo deuseztatzearen arrazoiak eta ondorioak identifikatzeko gai da</w:t>
      </w:r>
      <w:r>
        <w:rPr>
          <w:rFonts w:ascii="Arial" w:hAnsi="Arial" w:cs="Arial"/>
          <w:sz w:val="24"/>
          <w:szCs w:val="24"/>
        </w:rPr>
        <w:t>.</w:t>
      </w:r>
    </w:p>
    <w:p w:rsidR="004E07B3" w:rsidRDefault="004E07B3" w:rsidP="004E07B3">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Langabezia prestazioa jasotzeko baldintzak ezagutzen ditu.</w:t>
      </w:r>
    </w:p>
    <w:p w:rsidR="004E07B3" w:rsidRPr="004E07B3" w:rsidRDefault="004E07B3" w:rsidP="004E07B3">
      <w:pPr>
        <w:pStyle w:val="Prrafodelista"/>
        <w:numPr>
          <w:ilvl w:val="0"/>
          <w:numId w:val="9"/>
        </w:numPr>
        <w:spacing w:before="240" w:after="120" w:line="360" w:lineRule="auto"/>
        <w:jc w:val="both"/>
        <w:rPr>
          <w:rFonts w:ascii="Arial" w:hAnsi="Arial" w:cs="Arial"/>
          <w:sz w:val="24"/>
          <w:szCs w:val="24"/>
        </w:rPr>
      </w:pPr>
      <w:proofErr w:type="spellStart"/>
      <w:r>
        <w:rPr>
          <w:rFonts w:ascii="Arial" w:hAnsi="Arial" w:cs="Arial"/>
          <w:sz w:val="24"/>
          <w:szCs w:val="24"/>
        </w:rPr>
        <w:t>Kitoaren</w:t>
      </w:r>
      <w:proofErr w:type="spellEnd"/>
      <w:r>
        <w:rPr>
          <w:rFonts w:ascii="Arial" w:hAnsi="Arial" w:cs="Arial"/>
          <w:sz w:val="24"/>
          <w:szCs w:val="24"/>
        </w:rPr>
        <w:t xml:space="preserve"> egitura ezagutzen du.</w:t>
      </w:r>
    </w:p>
    <w:p w:rsidR="000820CA" w:rsidRPr="00980D21" w:rsidRDefault="000820CA" w:rsidP="0092071A">
      <w:pPr>
        <w:pStyle w:val="Prrafodelista"/>
        <w:numPr>
          <w:ilvl w:val="0"/>
          <w:numId w:val="14"/>
        </w:numPr>
        <w:spacing w:before="240" w:after="120" w:line="360" w:lineRule="auto"/>
        <w:ind w:left="426" w:hanging="426"/>
        <w:jc w:val="both"/>
        <w:rPr>
          <w:rFonts w:ascii="Arial" w:hAnsi="Arial" w:cs="Arial"/>
          <w:b/>
          <w:sz w:val="24"/>
          <w:szCs w:val="24"/>
        </w:rPr>
      </w:pPr>
      <w:r w:rsidRPr="00980D21">
        <w:rPr>
          <w:rFonts w:ascii="Arial" w:hAnsi="Arial" w:cs="Arial"/>
          <w:b/>
          <w:sz w:val="24"/>
          <w:szCs w:val="24"/>
        </w:rPr>
        <w:t>Ebaluazio irizpideak:</w:t>
      </w:r>
    </w:p>
    <w:p w:rsidR="00BD4487" w:rsidRDefault="00BD4487" w:rsidP="0092071A">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 xml:space="preserve">Ebaluazio irizpideak: </w:t>
      </w:r>
      <w:proofErr w:type="spellStart"/>
      <w:r>
        <w:rPr>
          <w:rFonts w:ascii="Arial" w:hAnsi="Arial" w:cs="Arial"/>
          <w:sz w:val="24"/>
          <w:szCs w:val="24"/>
        </w:rPr>
        <w:t>IE-EI</w:t>
      </w:r>
      <w:proofErr w:type="spellEnd"/>
      <w:r>
        <w:rPr>
          <w:rFonts w:ascii="Arial" w:hAnsi="Arial" w:cs="Arial"/>
          <w:sz w:val="24"/>
          <w:szCs w:val="24"/>
        </w:rPr>
        <w:t xml:space="preserve">_3: f / </w:t>
      </w:r>
      <w:proofErr w:type="spellStart"/>
      <w:r>
        <w:rPr>
          <w:rFonts w:ascii="Arial" w:hAnsi="Arial" w:cs="Arial"/>
          <w:sz w:val="24"/>
          <w:szCs w:val="24"/>
        </w:rPr>
        <w:t>IE-EI</w:t>
      </w:r>
      <w:proofErr w:type="spellEnd"/>
      <w:r>
        <w:rPr>
          <w:rFonts w:ascii="Arial" w:hAnsi="Arial" w:cs="Arial"/>
          <w:sz w:val="24"/>
          <w:szCs w:val="24"/>
        </w:rPr>
        <w:t>_4: g</w:t>
      </w:r>
    </w:p>
    <w:p w:rsidR="00C03677" w:rsidRDefault="00396364" w:rsidP="0092071A">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Programazioan daude</w:t>
      </w:r>
      <w:r w:rsidR="00402767" w:rsidRPr="00980D21">
        <w:rPr>
          <w:rFonts w:ascii="Arial" w:hAnsi="Arial" w:cs="Arial"/>
          <w:sz w:val="24"/>
          <w:szCs w:val="24"/>
        </w:rPr>
        <w:t>: zeharkako gaitasunen errubrika</w:t>
      </w:r>
      <w:r w:rsidR="00C03677">
        <w:rPr>
          <w:rFonts w:ascii="Arial" w:hAnsi="Arial" w:cs="Arial"/>
          <w:sz w:val="24"/>
          <w:szCs w:val="24"/>
        </w:rPr>
        <w:t>k</w:t>
      </w:r>
    </w:p>
    <w:p w:rsidR="00C03677" w:rsidRDefault="00C03677" w:rsidP="00C03677">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 xml:space="preserve">Gaitasun teknikoa osorik lortzeko, hiru erronka gainditu behar dira: </w:t>
      </w:r>
      <w:r>
        <w:rPr>
          <w:rFonts w:ascii="Arial" w:hAnsi="Arial" w:cs="Arial"/>
          <w:i/>
          <w:sz w:val="24"/>
          <w:szCs w:val="24"/>
        </w:rPr>
        <w:t>Lan ibilbidea I_K</w:t>
      </w:r>
      <w:r w:rsidRPr="00845B96">
        <w:rPr>
          <w:rFonts w:ascii="Arial" w:hAnsi="Arial" w:cs="Arial"/>
          <w:i/>
          <w:sz w:val="24"/>
          <w:szCs w:val="24"/>
        </w:rPr>
        <w:t>ontratu motak</w:t>
      </w:r>
      <w:r>
        <w:rPr>
          <w:rFonts w:ascii="Arial" w:hAnsi="Arial" w:cs="Arial"/>
          <w:sz w:val="24"/>
          <w:szCs w:val="24"/>
        </w:rPr>
        <w:t xml:space="preserve">, </w:t>
      </w:r>
      <w:r w:rsidRPr="00845B96">
        <w:rPr>
          <w:rFonts w:ascii="Arial" w:hAnsi="Arial" w:cs="Arial"/>
          <w:i/>
          <w:sz w:val="24"/>
          <w:szCs w:val="24"/>
        </w:rPr>
        <w:t>Lan ibilbidea II</w:t>
      </w:r>
      <w:r>
        <w:rPr>
          <w:rFonts w:ascii="Arial" w:hAnsi="Arial" w:cs="Arial"/>
          <w:i/>
          <w:sz w:val="24"/>
          <w:szCs w:val="24"/>
        </w:rPr>
        <w:t>I</w:t>
      </w:r>
      <w:r w:rsidRPr="00845B96">
        <w:rPr>
          <w:rFonts w:ascii="Arial" w:hAnsi="Arial" w:cs="Arial"/>
          <w:i/>
          <w:sz w:val="24"/>
          <w:szCs w:val="24"/>
        </w:rPr>
        <w:t>_Lan kontratua azkentzea</w:t>
      </w:r>
      <w:r>
        <w:rPr>
          <w:rFonts w:ascii="Arial" w:hAnsi="Arial" w:cs="Arial"/>
          <w:sz w:val="24"/>
          <w:szCs w:val="24"/>
        </w:rPr>
        <w:t xml:space="preserve">, Lan ibilbidea IV_Gizarte Segurantza erronka. </w:t>
      </w:r>
    </w:p>
    <w:p w:rsidR="007D733C" w:rsidRPr="007D733C" w:rsidRDefault="007D733C" w:rsidP="007D733C">
      <w:pPr>
        <w:spacing w:before="240" w:after="120" w:line="360" w:lineRule="auto"/>
        <w:ind w:left="360"/>
        <w:jc w:val="center"/>
        <w:rPr>
          <w:rFonts w:ascii="Arial" w:hAnsi="Arial" w:cs="Arial"/>
          <w:sz w:val="36"/>
          <w:szCs w:val="36"/>
        </w:rPr>
      </w:pPr>
      <w:r w:rsidRPr="007D733C">
        <w:rPr>
          <w:rFonts w:ascii="Arial" w:hAnsi="Arial" w:cs="Arial"/>
          <w:sz w:val="36"/>
          <w:szCs w:val="36"/>
        </w:rPr>
        <w:lastRenderedPageBreak/>
        <w:t>Gaitasun teknikoen errubrika</w:t>
      </w:r>
    </w:p>
    <w:p w:rsidR="007D733C" w:rsidRDefault="007D733C" w:rsidP="007D733C">
      <w:pPr>
        <w:pStyle w:val="Prrafodelista"/>
        <w:spacing w:before="240" w:after="120"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387"/>
        <w:gridCol w:w="2434"/>
        <w:gridCol w:w="2388"/>
        <w:gridCol w:w="2645"/>
      </w:tblGrid>
      <w:tr w:rsidR="002B0DF1" w:rsidTr="00747490">
        <w:trPr>
          <w:trHeight w:val="269"/>
        </w:trPr>
        <w:tc>
          <w:tcPr>
            <w:tcW w:w="9854" w:type="dxa"/>
            <w:gridSpan w:val="4"/>
            <w:shd w:val="clear" w:color="auto" w:fill="FFFFFF" w:themeFill="background1"/>
          </w:tcPr>
          <w:p w:rsidR="002B0DF1" w:rsidRPr="0045300F" w:rsidRDefault="002B0DF1" w:rsidP="00747490">
            <w:pPr>
              <w:spacing w:before="240" w:after="120" w:line="360" w:lineRule="auto"/>
              <w:jc w:val="both"/>
              <w:rPr>
                <w:rFonts w:ascii="Arial" w:hAnsi="Arial" w:cs="Arial"/>
                <w:b/>
                <w:sz w:val="24"/>
                <w:szCs w:val="24"/>
              </w:rPr>
            </w:pPr>
            <w:r w:rsidRPr="0045300F">
              <w:rPr>
                <w:rFonts w:ascii="Arial" w:hAnsi="Arial" w:cs="Arial"/>
                <w:b/>
                <w:sz w:val="24"/>
                <w:szCs w:val="24"/>
              </w:rPr>
              <w:t xml:space="preserve">GAITASUNA: </w:t>
            </w:r>
            <w:r w:rsidRPr="0045300F">
              <w:rPr>
                <w:rFonts w:ascii="Arial" w:hAnsi="Arial" w:cs="Arial"/>
                <w:sz w:val="24"/>
                <w:szCs w:val="24"/>
              </w:rPr>
              <w:t>Lan munduratzean izan ditzakeen kontratuak ezagutzen ditu eta azkentzearen ondorioak dakizki. Gizarte Segurantzaren sisteman norberak dituen eskubide eta betebeharrak ezagutzen ditu.</w:t>
            </w:r>
          </w:p>
        </w:tc>
      </w:tr>
      <w:tr w:rsidR="002B0DF1" w:rsidTr="00747490">
        <w:trPr>
          <w:trHeight w:val="269"/>
        </w:trPr>
        <w:tc>
          <w:tcPr>
            <w:tcW w:w="2387" w:type="dxa"/>
            <w:shd w:val="clear" w:color="auto" w:fill="FF0000"/>
          </w:tcPr>
          <w:p w:rsidR="002B0DF1" w:rsidRDefault="002B0DF1" w:rsidP="00747490">
            <w:pPr>
              <w:jc w:val="both"/>
            </w:pPr>
          </w:p>
        </w:tc>
        <w:tc>
          <w:tcPr>
            <w:tcW w:w="2434" w:type="dxa"/>
            <w:shd w:val="clear" w:color="auto" w:fill="F79646" w:themeFill="accent6"/>
          </w:tcPr>
          <w:p w:rsidR="002B0DF1" w:rsidRDefault="002B0DF1" w:rsidP="00747490">
            <w:pPr>
              <w:jc w:val="both"/>
            </w:pPr>
          </w:p>
        </w:tc>
        <w:tc>
          <w:tcPr>
            <w:tcW w:w="2388" w:type="dxa"/>
            <w:shd w:val="clear" w:color="auto" w:fill="FFFF00"/>
          </w:tcPr>
          <w:p w:rsidR="002B0DF1" w:rsidRDefault="002B0DF1" w:rsidP="00747490">
            <w:pPr>
              <w:jc w:val="both"/>
            </w:pPr>
          </w:p>
        </w:tc>
        <w:tc>
          <w:tcPr>
            <w:tcW w:w="2645" w:type="dxa"/>
            <w:shd w:val="clear" w:color="auto" w:fill="00CC00"/>
          </w:tcPr>
          <w:p w:rsidR="002B0DF1" w:rsidRDefault="002B0DF1" w:rsidP="00747490">
            <w:pPr>
              <w:jc w:val="both"/>
            </w:pPr>
          </w:p>
        </w:tc>
      </w:tr>
      <w:tr w:rsidR="002B0DF1" w:rsidTr="00747490">
        <w:trPr>
          <w:trHeight w:val="269"/>
        </w:trPr>
        <w:tc>
          <w:tcPr>
            <w:tcW w:w="2387" w:type="dxa"/>
            <w:shd w:val="clear" w:color="auto" w:fill="FFFFFF" w:themeFill="background1"/>
          </w:tcPr>
          <w:p w:rsidR="002B0DF1" w:rsidRDefault="002B0DF1" w:rsidP="00747490">
            <w:pPr>
              <w:jc w:val="center"/>
            </w:pPr>
            <w:r>
              <w:t>EZ DU LORTU</w:t>
            </w:r>
          </w:p>
        </w:tc>
        <w:tc>
          <w:tcPr>
            <w:tcW w:w="2434" w:type="dxa"/>
            <w:shd w:val="clear" w:color="auto" w:fill="FFFFFF" w:themeFill="background1"/>
          </w:tcPr>
          <w:p w:rsidR="002B0DF1" w:rsidRDefault="002B0DF1" w:rsidP="00747490">
            <w:pPr>
              <w:jc w:val="center"/>
            </w:pPr>
            <w:r>
              <w:t>LORTZEN ARI DA</w:t>
            </w:r>
          </w:p>
        </w:tc>
        <w:tc>
          <w:tcPr>
            <w:tcW w:w="2388" w:type="dxa"/>
            <w:shd w:val="clear" w:color="auto" w:fill="FFFFFF" w:themeFill="background1"/>
          </w:tcPr>
          <w:p w:rsidR="002B0DF1" w:rsidRDefault="002B0DF1" w:rsidP="00747490">
            <w:pPr>
              <w:jc w:val="center"/>
            </w:pPr>
            <w:r>
              <w:t>LORTU DU</w:t>
            </w:r>
          </w:p>
        </w:tc>
        <w:tc>
          <w:tcPr>
            <w:tcW w:w="2645" w:type="dxa"/>
            <w:shd w:val="clear" w:color="auto" w:fill="FFFFFF" w:themeFill="background1"/>
          </w:tcPr>
          <w:p w:rsidR="002B0DF1" w:rsidRDefault="002B0DF1" w:rsidP="00747490">
            <w:pPr>
              <w:jc w:val="center"/>
            </w:pPr>
            <w:r>
              <w:t>ERREZTASUNEZ LORTU DU</w:t>
            </w:r>
          </w:p>
        </w:tc>
      </w:tr>
      <w:tr w:rsidR="002B0DF1" w:rsidTr="00747490">
        <w:trPr>
          <w:trHeight w:val="269"/>
        </w:trPr>
        <w:tc>
          <w:tcPr>
            <w:tcW w:w="2387" w:type="dxa"/>
            <w:shd w:val="clear" w:color="auto" w:fill="FF0000"/>
          </w:tcPr>
          <w:p w:rsidR="002B0DF1" w:rsidRDefault="002B0DF1" w:rsidP="00747490">
            <w:pPr>
              <w:pStyle w:val="Prrafodelista"/>
              <w:spacing w:before="240" w:after="120" w:line="360" w:lineRule="auto"/>
              <w:ind w:left="40"/>
              <w:jc w:val="both"/>
              <w:rPr>
                <w:rFonts w:ascii="Arial" w:hAnsi="Arial" w:cs="Arial"/>
                <w:sz w:val="24"/>
                <w:szCs w:val="24"/>
              </w:rPr>
            </w:pPr>
            <w:r>
              <w:rPr>
                <w:rFonts w:ascii="Arial" w:hAnsi="Arial" w:cs="Arial"/>
                <w:sz w:val="24"/>
                <w:szCs w:val="24"/>
              </w:rPr>
              <w:t>Lan munduratzean dauden kontratuak ez ditu identifikatzen. Gizarte segurantzaren sistemarekin langileak izan dezakeen harremana ez du identifikatzen.</w:t>
            </w:r>
          </w:p>
          <w:p w:rsidR="002B0DF1" w:rsidRDefault="002B0DF1" w:rsidP="00747490">
            <w:pPr>
              <w:jc w:val="both"/>
            </w:pPr>
          </w:p>
        </w:tc>
        <w:tc>
          <w:tcPr>
            <w:tcW w:w="2434" w:type="dxa"/>
            <w:shd w:val="clear" w:color="auto" w:fill="F79646" w:themeFill="accent6"/>
          </w:tcPr>
          <w:p w:rsidR="002B0DF1" w:rsidRDefault="002B0DF1" w:rsidP="00747490">
            <w:pPr>
              <w:pStyle w:val="Prrafodelista"/>
              <w:spacing w:before="240" w:after="120" w:line="360" w:lineRule="auto"/>
              <w:ind w:left="40"/>
              <w:jc w:val="both"/>
              <w:rPr>
                <w:rFonts w:ascii="Arial" w:hAnsi="Arial" w:cs="Arial"/>
                <w:sz w:val="24"/>
                <w:szCs w:val="24"/>
              </w:rPr>
            </w:pPr>
            <w:r>
              <w:rPr>
                <w:rFonts w:ascii="Arial" w:hAnsi="Arial" w:cs="Arial"/>
                <w:sz w:val="24"/>
                <w:szCs w:val="24"/>
              </w:rPr>
              <w:t xml:space="preserve">Lan munduratzean dauden kontratuak </w:t>
            </w:r>
            <w:r w:rsidRPr="00C451AC">
              <w:rPr>
                <w:rFonts w:ascii="Arial" w:hAnsi="Arial" w:cs="Arial"/>
                <w:b/>
                <w:sz w:val="24"/>
                <w:szCs w:val="24"/>
              </w:rPr>
              <w:t>identifikatzen</w:t>
            </w:r>
            <w:r>
              <w:rPr>
                <w:rFonts w:ascii="Arial" w:hAnsi="Arial" w:cs="Arial"/>
                <w:sz w:val="24"/>
                <w:szCs w:val="24"/>
              </w:rPr>
              <w:t xml:space="preserve"> ditu. Gizarte segurantzaren sistemarekin langileak izan dezakeen harremana identifikatzen du.</w:t>
            </w:r>
          </w:p>
          <w:p w:rsidR="002B0DF1" w:rsidRDefault="002B0DF1" w:rsidP="0040792E">
            <w:pPr>
              <w:pStyle w:val="Prrafodelista"/>
              <w:spacing w:before="240" w:after="120" w:line="360" w:lineRule="auto"/>
              <w:ind w:left="40"/>
              <w:jc w:val="both"/>
            </w:pPr>
          </w:p>
        </w:tc>
        <w:tc>
          <w:tcPr>
            <w:tcW w:w="2388" w:type="dxa"/>
            <w:shd w:val="clear" w:color="auto" w:fill="FFFF00"/>
          </w:tcPr>
          <w:p w:rsidR="002B0DF1" w:rsidRDefault="002B0DF1" w:rsidP="00747490">
            <w:pPr>
              <w:pStyle w:val="Prrafodelista"/>
              <w:spacing w:before="240" w:after="120" w:line="360" w:lineRule="auto"/>
              <w:ind w:left="40"/>
              <w:jc w:val="both"/>
              <w:rPr>
                <w:rFonts w:ascii="Arial" w:hAnsi="Arial" w:cs="Arial"/>
                <w:sz w:val="24"/>
                <w:szCs w:val="24"/>
              </w:rPr>
            </w:pPr>
            <w:r>
              <w:rPr>
                <w:rFonts w:ascii="Arial" w:hAnsi="Arial" w:cs="Arial"/>
                <w:sz w:val="24"/>
                <w:szCs w:val="24"/>
              </w:rPr>
              <w:t xml:space="preserve">Lan munduratzean dauden kontratuak </w:t>
            </w:r>
            <w:r w:rsidRPr="00D818D4">
              <w:rPr>
                <w:rFonts w:ascii="Arial" w:hAnsi="Arial" w:cs="Arial"/>
                <w:b/>
                <w:sz w:val="24"/>
                <w:szCs w:val="24"/>
              </w:rPr>
              <w:t>ulertzen</w:t>
            </w:r>
            <w:r>
              <w:rPr>
                <w:rFonts w:ascii="Arial" w:hAnsi="Arial" w:cs="Arial"/>
                <w:sz w:val="24"/>
                <w:szCs w:val="24"/>
              </w:rPr>
              <w:t xml:space="preserve"> ditu. Gizarte segurantzaren sistemarekin langileak duen harremana zein den </w:t>
            </w:r>
            <w:r w:rsidRPr="00D818D4">
              <w:rPr>
                <w:rFonts w:ascii="Arial" w:hAnsi="Arial" w:cs="Arial"/>
                <w:b/>
                <w:sz w:val="24"/>
                <w:szCs w:val="24"/>
              </w:rPr>
              <w:t>ulertzen</w:t>
            </w:r>
            <w:r>
              <w:rPr>
                <w:rFonts w:ascii="Arial" w:hAnsi="Arial" w:cs="Arial"/>
                <w:sz w:val="24"/>
                <w:szCs w:val="24"/>
              </w:rPr>
              <w:t xml:space="preserve"> du.</w:t>
            </w:r>
          </w:p>
          <w:p w:rsidR="002B0DF1" w:rsidRDefault="002B0DF1" w:rsidP="0040792E">
            <w:pPr>
              <w:pStyle w:val="Prrafodelista"/>
              <w:spacing w:before="240" w:after="120" w:line="360" w:lineRule="auto"/>
              <w:ind w:left="40"/>
              <w:jc w:val="both"/>
            </w:pPr>
          </w:p>
        </w:tc>
        <w:tc>
          <w:tcPr>
            <w:tcW w:w="2645" w:type="dxa"/>
            <w:shd w:val="clear" w:color="auto" w:fill="00CC00"/>
          </w:tcPr>
          <w:p w:rsidR="002B0DF1" w:rsidRPr="0040792E" w:rsidRDefault="002B0DF1" w:rsidP="0040792E">
            <w:pPr>
              <w:pStyle w:val="Prrafodelista"/>
              <w:spacing w:before="240" w:after="120" w:line="360" w:lineRule="auto"/>
              <w:ind w:left="40"/>
              <w:jc w:val="both"/>
              <w:rPr>
                <w:rFonts w:ascii="Arial" w:hAnsi="Arial" w:cs="Arial"/>
                <w:sz w:val="24"/>
                <w:szCs w:val="24"/>
              </w:rPr>
            </w:pPr>
            <w:r>
              <w:rPr>
                <w:rFonts w:ascii="Arial" w:hAnsi="Arial" w:cs="Arial"/>
                <w:sz w:val="24"/>
                <w:szCs w:val="24"/>
              </w:rPr>
              <w:t xml:space="preserve">Norbere lan munduratzean izan ditzakeen kontratuak ulertzen ditu eta horren arabera jokatzen daki. Gizarte segurantzaren sistemarekin duen eta izango duen harremana ulertzen du eta horren arabera jokatzen daki. Informazioa egoki </w:t>
            </w:r>
            <w:r w:rsidRPr="002A70D7">
              <w:rPr>
                <w:rFonts w:ascii="Arial" w:hAnsi="Arial" w:cs="Arial"/>
                <w:b/>
                <w:sz w:val="24"/>
                <w:szCs w:val="24"/>
              </w:rPr>
              <w:t>erabiltzen</w:t>
            </w:r>
            <w:r>
              <w:rPr>
                <w:rFonts w:ascii="Arial" w:hAnsi="Arial" w:cs="Arial"/>
                <w:sz w:val="24"/>
                <w:szCs w:val="24"/>
              </w:rPr>
              <w:t xml:space="preserve"> daki.</w:t>
            </w:r>
          </w:p>
        </w:tc>
      </w:tr>
    </w:tbl>
    <w:p w:rsidR="00BC70D2" w:rsidRPr="00980D21" w:rsidRDefault="00BC70D2" w:rsidP="00C03677">
      <w:pPr>
        <w:pStyle w:val="Prrafodelista"/>
        <w:spacing w:before="240" w:after="120" w:line="360" w:lineRule="auto"/>
        <w:jc w:val="both"/>
        <w:rPr>
          <w:rFonts w:ascii="Arial" w:hAnsi="Arial" w:cs="Arial"/>
          <w:sz w:val="24"/>
          <w:szCs w:val="24"/>
        </w:rPr>
      </w:pPr>
    </w:p>
    <w:p w:rsidR="0040792E" w:rsidRDefault="0040792E" w:rsidP="0040792E">
      <w:pPr>
        <w:spacing w:before="240" w:after="120" w:line="360" w:lineRule="auto"/>
        <w:ind w:left="360"/>
        <w:jc w:val="center"/>
        <w:rPr>
          <w:rFonts w:ascii="Arial" w:hAnsi="Arial" w:cs="Arial"/>
          <w:sz w:val="36"/>
          <w:szCs w:val="36"/>
        </w:rPr>
      </w:pPr>
      <w:r w:rsidRPr="004F19B5">
        <w:rPr>
          <w:rFonts w:ascii="Arial" w:hAnsi="Arial" w:cs="Arial"/>
          <w:sz w:val="36"/>
          <w:szCs w:val="36"/>
        </w:rPr>
        <w:t xml:space="preserve">Gaitasun teknikoen </w:t>
      </w:r>
      <w:r>
        <w:rPr>
          <w:rFonts w:ascii="Arial" w:hAnsi="Arial" w:cs="Arial"/>
          <w:sz w:val="36"/>
          <w:szCs w:val="36"/>
        </w:rPr>
        <w:t>adierazleak</w:t>
      </w:r>
    </w:p>
    <w:p w:rsidR="0040792E" w:rsidRPr="002D037B" w:rsidRDefault="0040792E" w:rsidP="0040792E">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Irakasleak aukeratuko ditu gaitasun teknikoen errubrikaren adierazleak. Erronka eredu honetan adierazle batzuk proposatzen dira, irakasleak erabakiko du hemengo batzuk edo denak eskatu nahi dituen. Kontutan izan behar da aukeratzen diren adierazle guztien ebidentziak jaso behar direla.</w:t>
      </w:r>
    </w:p>
    <w:p w:rsidR="00D52D1A" w:rsidRPr="00980D21" w:rsidRDefault="00D52D1A" w:rsidP="0092071A">
      <w:pPr>
        <w:spacing w:before="120" w:after="120"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387"/>
        <w:gridCol w:w="2434"/>
        <w:gridCol w:w="2388"/>
        <w:gridCol w:w="2645"/>
      </w:tblGrid>
      <w:tr w:rsidR="0040792E" w:rsidTr="00056EE4">
        <w:trPr>
          <w:trHeight w:val="269"/>
        </w:trPr>
        <w:tc>
          <w:tcPr>
            <w:tcW w:w="9854" w:type="dxa"/>
            <w:gridSpan w:val="4"/>
            <w:shd w:val="clear" w:color="auto" w:fill="FFFFFF" w:themeFill="background1"/>
          </w:tcPr>
          <w:p w:rsidR="0040792E" w:rsidRPr="0045300F" w:rsidRDefault="0040792E" w:rsidP="00056EE4">
            <w:pPr>
              <w:spacing w:before="240" w:after="120" w:line="360" w:lineRule="auto"/>
              <w:jc w:val="both"/>
              <w:rPr>
                <w:rFonts w:ascii="Arial" w:hAnsi="Arial" w:cs="Arial"/>
                <w:b/>
                <w:sz w:val="24"/>
                <w:szCs w:val="24"/>
              </w:rPr>
            </w:pPr>
            <w:r w:rsidRPr="0045300F">
              <w:rPr>
                <w:rFonts w:ascii="Arial" w:hAnsi="Arial" w:cs="Arial"/>
                <w:b/>
                <w:sz w:val="24"/>
                <w:szCs w:val="24"/>
              </w:rPr>
              <w:lastRenderedPageBreak/>
              <w:t xml:space="preserve">GAITASUNA: </w:t>
            </w:r>
            <w:r w:rsidRPr="0045300F">
              <w:rPr>
                <w:rFonts w:ascii="Arial" w:hAnsi="Arial" w:cs="Arial"/>
                <w:sz w:val="24"/>
                <w:szCs w:val="24"/>
              </w:rPr>
              <w:t>Lan munduratzean izan ditzakeen kontratuak ezagutzen ditu eta azkentzearen ondorioak dakizki. Gizarte Segurantzaren sisteman norberak dituen eskubide eta betebeharrak ezagutzen ditu.</w:t>
            </w:r>
          </w:p>
        </w:tc>
      </w:tr>
      <w:tr w:rsidR="0040792E" w:rsidTr="00056EE4">
        <w:trPr>
          <w:trHeight w:val="269"/>
        </w:trPr>
        <w:tc>
          <w:tcPr>
            <w:tcW w:w="2387" w:type="dxa"/>
            <w:shd w:val="clear" w:color="auto" w:fill="FF0000"/>
          </w:tcPr>
          <w:p w:rsidR="0040792E" w:rsidRDefault="0040792E" w:rsidP="00056EE4">
            <w:pPr>
              <w:jc w:val="both"/>
            </w:pPr>
          </w:p>
        </w:tc>
        <w:tc>
          <w:tcPr>
            <w:tcW w:w="2434" w:type="dxa"/>
            <w:shd w:val="clear" w:color="auto" w:fill="F79646" w:themeFill="accent6"/>
          </w:tcPr>
          <w:p w:rsidR="0040792E" w:rsidRDefault="0040792E" w:rsidP="00056EE4">
            <w:pPr>
              <w:jc w:val="both"/>
            </w:pPr>
          </w:p>
        </w:tc>
        <w:tc>
          <w:tcPr>
            <w:tcW w:w="2388" w:type="dxa"/>
            <w:shd w:val="clear" w:color="auto" w:fill="FFFF00"/>
          </w:tcPr>
          <w:p w:rsidR="0040792E" w:rsidRDefault="0040792E" w:rsidP="00056EE4">
            <w:pPr>
              <w:jc w:val="both"/>
            </w:pPr>
          </w:p>
        </w:tc>
        <w:tc>
          <w:tcPr>
            <w:tcW w:w="2645" w:type="dxa"/>
            <w:shd w:val="clear" w:color="auto" w:fill="00CC00"/>
          </w:tcPr>
          <w:p w:rsidR="0040792E" w:rsidRDefault="0040792E" w:rsidP="00056EE4">
            <w:pPr>
              <w:jc w:val="both"/>
            </w:pPr>
          </w:p>
        </w:tc>
      </w:tr>
      <w:tr w:rsidR="0040792E" w:rsidTr="00056EE4">
        <w:trPr>
          <w:trHeight w:val="269"/>
        </w:trPr>
        <w:tc>
          <w:tcPr>
            <w:tcW w:w="2387" w:type="dxa"/>
            <w:shd w:val="clear" w:color="auto" w:fill="FFFFFF" w:themeFill="background1"/>
          </w:tcPr>
          <w:p w:rsidR="0040792E" w:rsidRDefault="0040792E" w:rsidP="00056EE4">
            <w:pPr>
              <w:jc w:val="center"/>
            </w:pPr>
            <w:r>
              <w:t>EZ DU LORTU</w:t>
            </w:r>
          </w:p>
        </w:tc>
        <w:tc>
          <w:tcPr>
            <w:tcW w:w="2434" w:type="dxa"/>
            <w:shd w:val="clear" w:color="auto" w:fill="FFFFFF" w:themeFill="background1"/>
          </w:tcPr>
          <w:p w:rsidR="0040792E" w:rsidRDefault="0040792E" w:rsidP="00056EE4">
            <w:pPr>
              <w:jc w:val="center"/>
            </w:pPr>
            <w:r>
              <w:t>LORTZEN ARI DA</w:t>
            </w:r>
          </w:p>
        </w:tc>
        <w:tc>
          <w:tcPr>
            <w:tcW w:w="2388" w:type="dxa"/>
            <w:shd w:val="clear" w:color="auto" w:fill="FFFFFF" w:themeFill="background1"/>
          </w:tcPr>
          <w:p w:rsidR="0040792E" w:rsidRDefault="0040792E" w:rsidP="00056EE4">
            <w:pPr>
              <w:jc w:val="center"/>
            </w:pPr>
            <w:r>
              <w:t>LORTU DU</w:t>
            </w:r>
          </w:p>
        </w:tc>
        <w:tc>
          <w:tcPr>
            <w:tcW w:w="2645" w:type="dxa"/>
            <w:shd w:val="clear" w:color="auto" w:fill="FFFFFF" w:themeFill="background1"/>
          </w:tcPr>
          <w:p w:rsidR="0040792E" w:rsidRDefault="0040792E" w:rsidP="00056EE4">
            <w:pPr>
              <w:jc w:val="center"/>
            </w:pPr>
            <w:r>
              <w:t>ERREZTASUNEZ LORTU DU</w:t>
            </w:r>
          </w:p>
        </w:tc>
      </w:tr>
      <w:tr w:rsidR="0040792E" w:rsidTr="00056EE4">
        <w:trPr>
          <w:trHeight w:val="269"/>
        </w:trPr>
        <w:tc>
          <w:tcPr>
            <w:tcW w:w="2387" w:type="dxa"/>
            <w:shd w:val="clear" w:color="auto" w:fill="FF0000"/>
          </w:tcPr>
          <w:p w:rsidR="0040792E" w:rsidRDefault="0040792E" w:rsidP="00056EE4">
            <w:pPr>
              <w:pStyle w:val="Prrafodelista"/>
              <w:spacing w:before="240" w:after="120" w:line="360" w:lineRule="auto"/>
              <w:ind w:left="40"/>
              <w:jc w:val="both"/>
              <w:rPr>
                <w:rFonts w:ascii="Arial" w:hAnsi="Arial" w:cs="Arial"/>
                <w:sz w:val="24"/>
                <w:szCs w:val="24"/>
              </w:rPr>
            </w:pPr>
            <w:r>
              <w:rPr>
                <w:rFonts w:ascii="Arial" w:hAnsi="Arial" w:cs="Arial"/>
                <w:sz w:val="24"/>
                <w:szCs w:val="24"/>
              </w:rPr>
              <w:t>Lan munduratzean dauden kontratuak ez ditu identifikatzen. Gizarte segurantzaren sistemarekin langileak izan dezakeen harremana ez du identifikatzen.</w:t>
            </w:r>
          </w:p>
          <w:p w:rsidR="0040792E" w:rsidRDefault="0040792E" w:rsidP="00056EE4">
            <w:pPr>
              <w:jc w:val="both"/>
            </w:pPr>
          </w:p>
        </w:tc>
        <w:tc>
          <w:tcPr>
            <w:tcW w:w="2434" w:type="dxa"/>
            <w:shd w:val="clear" w:color="auto" w:fill="F79646" w:themeFill="accent6"/>
          </w:tcPr>
          <w:p w:rsidR="0040792E" w:rsidRDefault="0040792E" w:rsidP="00056EE4">
            <w:pPr>
              <w:pStyle w:val="Prrafodelista"/>
              <w:spacing w:before="240" w:after="120" w:line="360" w:lineRule="auto"/>
              <w:ind w:left="40"/>
              <w:jc w:val="both"/>
              <w:rPr>
                <w:rFonts w:ascii="Arial" w:hAnsi="Arial" w:cs="Arial"/>
                <w:sz w:val="24"/>
                <w:szCs w:val="24"/>
              </w:rPr>
            </w:pPr>
            <w:r>
              <w:rPr>
                <w:rFonts w:ascii="Arial" w:hAnsi="Arial" w:cs="Arial"/>
                <w:sz w:val="24"/>
                <w:szCs w:val="24"/>
              </w:rPr>
              <w:t xml:space="preserve">Lan munduratzean dauden kontratuak </w:t>
            </w:r>
            <w:r w:rsidRPr="00C451AC">
              <w:rPr>
                <w:rFonts w:ascii="Arial" w:hAnsi="Arial" w:cs="Arial"/>
                <w:b/>
                <w:sz w:val="24"/>
                <w:szCs w:val="24"/>
              </w:rPr>
              <w:t>identifikatzen</w:t>
            </w:r>
            <w:r>
              <w:rPr>
                <w:rFonts w:ascii="Arial" w:hAnsi="Arial" w:cs="Arial"/>
                <w:sz w:val="24"/>
                <w:szCs w:val="24"/>
              </w:rPr>
              <w:t xml:space="preserve"> ditu. Gizarte segurantzaren sistemarekin langileak izan dezakeen harremana identifikatzen du.</w:t>
            </w:r>
          </w:p>
          <w:p w:rsidR="0040792E" w:rsidRPr="0040792E" w:rsidRDefault="0040792E" w:rsidP="0040792E">
            <w:pPr>
              <w:pStyle w:val="Prrafodelista"/>
              <w:spacing w:before="240" w:after="120" w:line="360" w:lineRule="auto"/>
              <w:ind w:left="40"/>
              <w:jc w:val="both"/>
              <w:rPr>
                <w:rFonts w:ascii="Arial" w:hAnsi="Arial" w:cs="Arial"/>
                <w:sz w:val="24"/>
                <w:szCs w:val="24"/>
              </w:rPr>
            </w:pPr>
            <w:r>
              <w:rPr>
                <w:rFonts w:ascii="Arial" w:hAnsi="Arial" w:cs="Arial"/>
                <w:sz w:val="24"/>
                <w:szCs w:val="24"/>
              </w:rPr>
              <w:t>ADIERAZLEAK, hau egiteko gai da:</w:t>
            </w:r>
          </w:p>
          <w:p w:rsidR="0040792E" w:rsidRDefault="0040792E" w:rsidP="00056EE4">
            <w:pPr>
              <w:pStyle w:val="Prrafodelista"/>
              <w:numPr>
                <w:ilvl w:val="0"/>
                <w:numId w:val="9"/>
              </w:numPr>
              <w:spacing w:before="240" w:after="120" w:line="360" w:lineRule="auto"/>
              <w:ind w:left="0" w:firstLine="40"/>
              <w:jc w:val="both"/>
              <w:rPr>
                <w:rFonts w:ascii="Arial" w:hAnsi="Arial" w:cs="Arial"/>
                <w:sz w:val="24"/>
                <w:szCs w:val="24"/>
              </w:rPr>
            </w:pPr>
            <w:r>
              <w:rPr>
                <w:rFonts w:ascii="Arial" w:hAnsi="Arial" w:cs="Arial"/>
                <w:sz w:val="24"/>
                <w:szCs w:val="24"/>
              </w:rPr>
              <w:t>Egoera bakoitzari dagokion k</w:t>
            </w:r>
            <w:r w:rsidRPr="00235181">
              <w:rPr>
                <w:rFonts w:ascii="Arial" w:hAnsi="Arial" w:cs="Arial"/>
                <w:sz w:val="24"/>
                <w:szCs w:val="24"/>
              </w:rPr>
              <w:t>ontratu modalitate</w:t>
            </w:r>
            <w:r>
              <w:rPr>
                <w:rFonts w:ascii="Arial" w:hAnsi="Arial" w:cs="Arial"/>
                <w:sz w:val="24"/>
                <w:szCs w:val="24"/>
              </w:rPr>
              <w:t>a identifikatzen du.</w:t>
            </w:r>
          </w:p>
          <w:p w:rsidR="0040792E" w:rsidRDefault="0040792E" w:rsidP="00056EE4">
            <w:pPr>
              <w:pStyle w:val="Prrafodelista"/>
              <w:numPr>
                <w:ilvl w:val="0"/>
                <w:numId w:val="9"/>
              </w:numPr>
              <w:spacing w:before="240" w:after="120" w:line="360" w:lineRule="auto"/>
              <w:ind w:left="0" w:firstLine="40"/>
              <w:jc w:val="both"/>
              <w:rPr>
                <w:rFonts w:ascii="Arial" w:hAnsi="Arial" w:cs="Arial"/>
                <w:sz w:val="24"/>
                <w:szCs w:val="24"/>
              </w:rPr>
            </w:pPr>
            <w:r w:rsidRPr="00235181">
              <w:rPr>
                <w:rFonts w:ascii="Arial" w:hAnsi="Arial" w:cs="Arial"/>
                <w:sz w:val="24"/>
                <w:szCs w:val="24"/>
              </w:rPr>
              <w:t>Kontratu modalitate nagusiek enpresari eta langileari ekartzen dizkion baldintzak eta onurak identifikatzen daki</w:t>
            </w:r>
            <w:r>
              <w:rPr>
                <w:rFonts w:ascii="Arial" w:hAnsi="Arial" w:cs="Arial"/>
                <w:sz w:val="24"/>
                <w:szCs w:val="24"/>
              </w:rPr>
              <w:t>.</w:t>
            </w:r>
          </w:p>
          <w:p w:rsidR="0040792E" w:rsidRDefault="0040792E" w:rsidP="00056EE4">
            <w:pPr>
              <w:pStyle w:val="Prrafodelista"/>
              <w:numPr>
                <w:ilvl w:val="0"/>
                <w:numId w:val="9"/>
              </w:numPr>
              <w:spacing w:before="240" w:after="120" w:line="360" w:lineRule="auto"/>
              <w:ind w:left="0" w:firstLine="40"/>
              <w:jc w:val="both"/>
              <w:rPr>
                <w:rFonts w:ascii="Arial" w:hAnsi="Arial" w:cs="Arial"/>
                <w:sz w:val="24"/>
                <w:szCs w:val="24"/>
              </w:rPr>
            </w:pPr>
            <w:r w:rsidRPr="004E07B3">
              <w:rPr>
                <w:rFonts w:ascii="Arial" w:hAnsi="Arial" w:cs="Arial"/>
                <w:sz w:val="24"/>
                <w:szCs w:val="24"/>
              </w:rPr>
              <w:t xml:space="preserve">Laneko harremanak aldatu, eten edo </w:t>
            </w:r>
            <w:r w:rsidRPr="004E07B3">
              <w:rPr>
                <w:rFonts w:ascii="Arial" w:hAnsi="Arial" w:cs="Arial"/>
                <w:sz w:val="24"/>
                <w:szCs w:val="24"/>
              </w:rPr>
              <w:lastRenderedPageBreak/>
              <w:t>deuseztatzearen arrazoiak eta ondorioak identifikatzeko gai da</w:t>
            </w:r>
            <w:r>
              <w:rPr>
                <w:rFonts w:ascii="Arial" w:hAnsi="Arial" w:cs="Arial"/>
                <w:sz w:val="24"/>
                <w:szCs w:val="24"/>
              </w:rPr>
              <w:t>.</w:t>
            </w:r>
          </w:p>
          <w:p w:rsidR="0040792E" w:rsidRDefault="0040792E" w:rsidP="00056EE4">
            <w:pPr>
              <w:pStyle w:val="Prrafodelista"/>
              <w:numPr>
                <w:ilvl w:val="0"/>
                <w:numId w:val="9"/>
              </w:numPr>
              <w:spacing w:before="240" w:after="120" w:line="360" w:lineRule="auto"/>
              <w:ind w:left="0" w:firstLine="40"/>
              <w:jc w:val="both"/>
              <w:rPr>
                <w:rFonts w:ascii="Arial" w:hAnsi="Arial" w:cs="Arial"/>
                <w:sz w:val="24"/>
                <w:szCs w:val="24"/>
              </w:rPr>
            </w:pPr>
            <w:r>
              <w:rPr>
                <w:rFonts w:ascii="Arial" w:hAnsi="Arial" w:cs="Arial"/>
                <w:sz w:val="24"/>
                <w:szCs w:val="24"/>
              </w:rPr>
              <w:t>Langabezia prestazioa jasotzeko baldintzak identifikatzen ditu.</w:t>
            </w:r>
          </w:p>
          <w:p w:rsidR="0040792E" w:rsidRPr="004E07B3" w:rsidRDefault="0040792E" w:rsidP="00056EE4">
            <w:pPr>
              <w:pStyle w:val="Prrafodelista"/>
              <w:numPr>
                <w:ilvl w:val="0"/>
                <w:numId w:val="9"/>
              </w:numPr>
              <w:spacing w:before="240" w:after="120" w:line="360" w:lineRule="auto"/>
              <w:ind w:left="0" w:firstLine="40"/>
              <w:jc w:val="both"/>
              <w:rPr>
                <w:rFonts w:ascii="Arial" w:hAnsi="Arial" w:cs="Arial"/>
                <w:sz w:val="24"/>
                <w:szCs w:val="24"/>
              </w:rPr>
            </w:pPr>
            <w:proofErr w:type="spellStart"/>
            <w:r>
              <w:rPr>
                <w:rFonts w:ascii="Arial" w:hAnsi="Arial" w:cs="Arial"/>
                <w:sz w:val="24"/>
                <w:szCs w:val="24"/>
              </w:rPr>
              <w:t>Kitoaren</w:t>
            </w:r>
            <w:proofErr w:type="spellEnd"/>
            <w:r>
              <w:rPr>
                <w:rFonts w:ascii="Arial" w:hAnsi="Arial" w:cs="Arial"/>
                <w:sz w:val="24"/>
                <w:szCs w:val="24"/>
              </w:rPr>
              <w:t xml:space="preserve"> egitura identifikatzen du.</w:t>
            </w:r>
          </w:p>
          <w:p w:rsidR="0040792E" w:rsidRDefault="0040792E" w:rsidP="00056EE4">
            <w:pPr>
              <w:pStyle w:val="Prrafodelista"/>
              <w:numPr>
                <w:ilvl w:val="0"/>
                <w:numId w:val="9"/>
              </w:numPr>
              <w:spacing w:before="240" w:after="120" w:line="360" w:lineRule="auto"/>
              <w:ind w:left="0" w:firstLine="40"/>
              <w:jc w:val="both"/>
              <w:rPr>
                <w:rFonts w:ascii="Arial" w:hAnsi="Arial" w:cs="Arial"/>
                <w:sz w:val="24"/>
                <w:szCs w:val="24"/>
              </w:rPr>
            </w:pPr>
            <w:r>
              <w:rPr>
                <w:rFonts w:ascii="Arial" w:hAnsi="Arial" w:cs="Arial"/>
                <w:sz w:val="24"/>
                <w:szCs w:val="24"/>
              </w:rPr>
              <w:t>Gizarte Segurantzarekin duen harremaneko egoerak identifikatzen ditu.</w:t>
            </w:r>
          </w:p>
          <w:p w:rsidR="0040792E" w:rsidRDefault="0040792E" w:rsidP="00056EE4">
            <w:pPr>
              <w:pStyle w:val="Prrafodelista"/>
              <w:numPr>
                <w:ilvl w:val="0"/>
                <w:numId w:val="9"/>
              </w:numPr>
              <w:spacing w:before="240" w:after="120" w:line="360" w:lineRule="auto"/>
              <w:ind w:left="0" w:firstLine="40"/>
              <w:jc w:val="both"/>
            </w:pPr>
            <w:r w:rsidRPr="00DF2223">
              <w:rPr>
                <w:rFonts w:ascii="Arial" w:hAnsi="Arial" w:cs="Arial"/>
                <w:sz w:val="24"/>
                <w:szCs w:val="24"/>
              </w:rPr>
              <w:t xml:space="preserve">Gizarte Segurantzako sistemaren prestazioak </w:t>
            </w:r>
            <w:r>
              <w:rPr>
                <w:rFonts w:ascii="Arial" w:hAnsi="Arial" w:cs="Arial"/>
                <w:sz w:val="24"/>
                <w:szCs w:val="24"/>
              </w:rPr>
              <w:t>identifikatzen</w:t>
            </w:r>
            <w:r w:rsidRPr="00DF2223">
              <w:rPr>
                <w:rFonts w:ascii="Arial" w:hAnsi="Arial" w:cs="Arial"/>
                <w:sz w:val="24"/>
                <w:szCs w:val="24"/>
              </w:rPr>
              <w:t xml:space="preserve"> ditu</w:t>
            </w:r>
            <w:r>
              <w:rPr>
                <w:rFonts w:ascii="Arial" w:hAnsi="Arial" w:cs="Arial"/>
                <w:sz w:val="24"/>
                <w:szCs w:val="24"/>
              </w:rPr>
              <w:t>.</w:t>
            </w:r>
          </w:p>
        </w:tc>
        <w:tc>
          <w:tcPr>
            <w:tcW w:w="2388" w:type="dxa"/>
            <w:shd w:val="clear" w:color="auto" w:fill="FFFF00"/>
          </w:tcPr>
          <w:p w:rsidR="0040792E" w:rsidRDefault="0040792E" w:rsidP="00056EE4">
            <w:pPr>
              <w:pStyle w:val="Prrafodelista"/>
              <w:spacing w:before="240" w:after="120" w:line="360" w:lineRule="auto"/>
              <w:ind w:left="40"/>
              <w:jc w:val="both"/>
              <w:rPr>
                <w:rFonts w:ascii="Arial" w:hAnsi="Arial" w:cs="Arial"/>
                <w:sz w:val="24"/>
                <w:szCs w:val="24"/>
              </w:rPr>
            </w:pPr>
            <w:r>
              <w:rPr>
                <w:rFonts w:ascii="Arial" w:hAnsi="Arial" w:cs="Arial"/>
                <w:sz w:val="24"/>
                <w:szCs w:val="24"/>
              </w:rPr>
              <w:lastRenderedPageBreak/>
              <w:t xml:space="preserve">Lan munduratzean dauden kontratuak </w:t>
            </w:r>
            <w:r w:rsidRPr="00D818D4">
              <w:rPr>
                <w:rFonts w:ascii="Arial" w:hAnsi="Arial" w:cs="Arial"/>
                <w:b/>
                <w:sz w:val="24"/>
                <w:szCs w:val="24"/>
              </w:rPr>
              <w:t>ulertzen</w:t>
            </w:r>
            <w:r>
              <w:rPr>
                <w:rFonts w:ascii="Arial" w:hAnsi="Arial" w:cs="Arial"/>
                <w:sz w:val="24"/>
                <w:szCs w:val="24"/>
              </w:rPr>
              <w:t xml:space="preserve"> ditu. Gizarte segurantzaren sistemarekin langileak duen harremana zein den </w:t>
            </w:r>
            <w:r w:rsidRPr="00D818D4">
              <w:rPr>
                <w:rFonts w:ascii="Arial" w:hAnsi="Arial" w:cs="Arial"/>
                <w:b/>
                <w:sz w:val="24"/>
                <w:szCs w:val="24"/>
              </w:rPr>
              <w:t>ulertzen</w:t>
            </w:r>
            <w:r>
              <w:rPr>
                <w:rFonts w:ascii="Arial" w:hAnsi="Arial" w:cs="Arial"/>
                <w:sz w:val="24"/>
                <w:szCs w:val="24"/>
              </w:rPr>
              <w:t xml:space="preserve"> du.</w:t>
            </w:r>
          </w:p>
          <w:p w:rsidR="0040792E" w:rsidRPr="0040792E" w:rsidRDefault="0040792E" w:rsidP="0040792E">
            <w:pPr>
              <w:pStyle w:val="Prrafodelista"/>
              <w:spacing w:before="240" w:after="120" w:line="360" w:lineRule="auto"/>
              <w:ind w:left="40"/>
              <w:jc w:val="both"/>
              <w:rPr>
                <w:rFonts w:ascii="Arial" w:hAnsi="Arial" w:cs="Arial"/>
                <w:sz w:val="24"/>
                <w:szCs w:val="24"/>
              </w:rPr>
            </w:pPr>
            <w:r>
              <w:rPr>
                <w:rFonts w:ascii="Arial" w:hAnsi="Arial" w:cs="Arial"/>
                <w:sz w:val="24"/>
                <w:szCs w:val="24"/>
              </w:rPr>
              <w:t>ADIERAZLEAK, hau egiteko gai da:</w:t>
            </w:r>
          </w:p>
          <w:p w:rsidR="0040792E" w:rsidRDefault="0040792E" w:rsidP="00056EE4">
            <w:pPr>
              <w:pStyle w:val="Prrafodelista"/>
              <w:numPr>
                <w:ilvl w:val="0"/>
                <w:numId w:val="9"/>
              </w:numPr>
              <w:spacing w:before="240" w:after="120" w:line="360" w:lineRule="auto"/>
              <w:ind w:left="0" w:firstLine="40"/>
              <w:jc w:val="both"/>
              <w:rPr>
                <w:rFonts w:ascii="Arial" w:hAnsi="Arial" w:cs="Arial"/>
                <w:sz w:val="24"/>
                <w:szCs w:val="24"/>
              </w:rPr>
            </w:pPr>
            <w:r>
              <w:rPr>
                <w:rFonts w:ascii="Arial" w:hAnsi="Arial" w:cs="Arial"/>
                <w:sz w:val="24"/>
                <w:szCs w:val="24"/>
              </w:rPr>
              <w:t>Egoera bakoitzari dagokion k</w:t>
            </w:r>
            <w:r w:rsidRPr="00235181">
              <w:rPr>
                <w:rFonts w:ascii="Arial" w:hAnsi="Arial" w:cs="Arial"/>
                <w:sz w:val="24"/>
                <w:szCs w:val="24"/>
              </w:rPr>
              <w:t>ontratu modalitate</w:t>
            </w:r>
            <w:r>
              <w:rPr>
                <w:rFonts w:ascii="Arial" w:hAnsi="Arial" w:cs="Arial"/>
                <w:sz w:val="24"/>
                <w:szCs w:val="24"/>
              </w:rPr>
              <w:t>a ulertzen du.</w:t>
            </w:r>
          </w:p>
          <w:p w:rsidR="0040792E" w:rsidRDefault="0040792E" w:rsidP="00056EE4">
            <w:pPr>
              <w:pStyle w:val="Prrafodelista"/>
              <w:numPr>
                <w:ilvl w:val="0"/>
                <w:numId w:val="9"/>
              </w:numPr>
              <w:spacing w:before="240" w:after="120" w:line="360" w:lineRule="auto"/>
              <w:ind w:left="0" w:firstLine="40"/>
              <w:jc w:val="both"/>
              <w:rPr>
                <w:rFonts w:ascii="Arial" w:hAnsi="Arial" w:cs="Arial"/>
                <w:sz w:val="24"/>
                <w:szCs w:val="24"/>
              </w:rPr>
            </w:pPr>
            <w:r w:rsidRPr="00235181">
              <w:rPr>
                <w:rFonts w:ascii="Arial" w:hAnsi="Arial" w:cs="Arial"/>
                <w:sz w:val="24"/>
                <w:szCs w:val="24"/>
              </w:rPr>
              <w:t xml:space="preserve">Kontratu modalitate nagusiek enpresari eta langileari ekartzen dizkion baldintzak eta onurak </w:t>
            </w:r>
            <w:r>
              <w:rPr>
                <w:rFonts w:ascii="Arial" w:hAnsi="Arial" w:cs="Arial"/>
                <w:sz w:val="24"/>
                <w:szCs w:val="24"/>
              </w:rPr>
              <w:t>ulertzen ditu.</w:t>
            </w:r>
          </w:p>
          <w:p w:rsidR="0040792E" w:rsidRDefault="0040792E" w:rsidP="00056EE4">
            <w:pPr>
              <w:pStyle w:val="Prrafodelista"/>
              <w:numPr>
                <w:ilvl w:val="0"/>
                <w:numId w:val="9"/>
              </w:numPr>
              <w:spacing w:before="240" w:after="120" w:line="360" w:lineRule="auto"/>
              <w:ind w:left="0" w:firstLine="40"/>
              <w:jc w:val="both"/>
              <w:rPr>
                <w:rFonts w:ascii="Arial" w:hAnsi="Arial" w:cs="Arial"/>
                <w:sz w:val="24"/>
                <w:szCs w:val="24"/>
              </w:rPr>
            </w:pPr>
            <w:r w:rsidRPr="004E07B3">
              <w:rPr>
                <w:rFonts w:ascii="Arial" w:hAnsi="Arial" w:cs="Arial"/>
                <w:sz w:val="24"/>
                <w:szCs w:val="24"/>
              </w:rPr>
              <w:t xml:space="preserve">Laneko harremanak aldatu, eten edo deuseztatzearen </w:t>
            </w:r>
            <w:r w:rsidRPr="004E07B3">
              <w:rPr>
                <w:rFonts w:ascii="Arial" w:hAnsi="Arial" w:cs="Arial"/>
                <w:sz w:val="24"/>
                <w:szCs w:val="24"/>
              </w:rPr>
              <w:lastRenderedPageBreak/>
              <w:t xml:space="preserve">arrazoiak eta ondorioak </w:t>
            </w:r>
            <w:r>
              <w:rPr>
                <w:rFonts w:ascii="Arial" w:hAnsi="Arial" w:cs="Arial"/>
                <w:sz w:val="24"/>
                <w:szCs w:val="24"/>
              </w:rPr>
              <w:t>ulertzen ditu.</w:t>
            </w:r>
          </w:p>
          <w:p w:rsidR="0040792E" w:rsidRDefault="0040792E" w:rsidP="00056EE4">
            <w:pPr>
              <w:pStyle w:val="Prrafodelista"/>
              <w:numPr>
                <w:ilvl w:val="0"/>
                <w:numId w:val="9"/>
              </w:numPr>
              <w:spacing w:before="240" w:after="120" w:line="360" w:lineRule="auto"/>
              <w:ind w:left="0" w:firstLine="40"/>
              <w:jc w:val="both"/>
              <w:rPr>
                <w:rFonts w:ascii="Arial" w:hAnsi="Arial" w:cs="Arial"/>
                <w:sz w:val="24"/>
                <w:szCs w:val="24"/>
              </w:rPr>
            </w:pPr>
            <w:r>
              <w:rPr>
                <w:rFonts w:ascii="Arial" w:hAnsi="Arial" w:cs="Arial"/>
                <w:sz w:val="24"/>
                <w:szCs w:val="24"/>
              </w:rPr>
              <w:t>Langabezia prestazioa jasotzeko baldintzak ulertzen ditu.</w:t>
            </w:r>
          </w:p>
          <w:p w:rsidR="0040792E" w:rsidRPr="004E07B3" w:rsidRDefault="0040792E" w:rsidP="00056EE4">
            <w:pPr>
              <w:pStyle w:val="Prrafodelista"/>
              <w:numPr>
                <w:ilvl w:val="0"/>
                <w:numId w:val="9"/>
              </w:numPr>
              <w:spacing w:before="240" w:after="120" w:line="360" w:lineRule="auto"/>
              <w:ind w:left="0" w:firstLine="40"/>
              <w:jc w:val="both"/>
              <w:rPr>
                <w:rFonts w:ascii="Arial" w:hAnsi="Arial" w:cs="Arial"/>
                <w:sz w:val="24"/>
                <w:szCs w:val="24"/>
              </w:rPr>
            </w:pPr>
            <w:proofErr w:type="spellStart"/>
            <w:r>
              <w:rPr>
                <w:rFonts w:ascii="Arial" w:hAnsi="Arial" w:cs="Arial"/>
                <w:sz w:val="24"/>
                <w:szCs w:val="24"/>
              </w:rPr>
              <w:t>Kitoaren</w:t>
            </w:r>
            <w:proofErr w:type="spellEnd"/>
            <w:r>
              <w:rPr>
                <w:rFonts w:ascii="Arial" w:hAnsi="Arial" w:cs="Arial"/>
                <w:sz w:val="24"/>
                <w:szCs w:val="24"/>
              </w:rPr>
              <w:t xml:space="preserve"> egitura ulertzen du.</w:t>
            </w:r>
          </w:p>
          <w:p w:rsidR="0040792E" w:rsidRDefault="0040792E" w:rsidP="00056EE4">
            <w:pPr>
              <w:pStyle w:val="Prrafodelista"/>
              <w:numPr>
                <w:ilvl w:val="0"/>
                <w:numId w:val="9"/>
              </w:numPr>
              <w:spacing w:before="240" w:after="120" w:line="360" w:lineRule="auto"/>
              <w:ind w:left="0" w:firstLine="40"/>
              <w:jc w:val="both"/>
              <w:rPr>
                <w:rFonts w:ascii="Arial" w:hAnsi="Arial" w:cs="Arial"/>
                <w:sz w:val="24"/>
                <w:szCs w:val="24"/>
              </w:rPr>
            </w:pPr>
            <w:r>
              <w:rPr>
                <w:rFonts w:ascii="Arial" w:hAnsi="Arial" w:cs="Arial"/>
                <w:sz w:val="24"/>
                <w:szCs w:val="24"/>
              </w:rPr>
              <w:t>Gizarte Segurantzan langileak izan dezakeen harremaneko egoerak ulertzen ditu.</w:t>
            </w:r>
          </w:p>
          <w:p w:rsidR="0040792E" w:rsidRDefault="0040792E" w:rsidP="00056EE4">
            <w:pPr>
              <w:pStyle w:val="Prrafodelista"/>
              <w:numPr>
                <w:ilvl w:val="0"/>
                <w:numId w:val="9"/>
              </w:numPr>
              <w:spacing w:before="240" w:after="120" w:line="360" w:lineRule="auto"/>
              <w:ind w:left="0" w:firstLine="40"/>
              <w:jc w:val="both"/>
            </w:pPr>
            <w:r w:rsidRPr="00DF2223">
              <w:rPr>
                <w:rFonts w:ascii="Arial" w:hAnsi="Arial" w:cs="Arial"/>
                <w:sz w:val="24"/>
                <w:szCs w:val="24"/>
              </w:rPr>
              <w:t xml:space="preserve">Gizarte Segurantzako sistemaren prestazioak </w:t>
            </w:r>
            <w:r>
              <w:rPr>
                <w:rFonts w:ascii="Arial" w:hAnsi="Arial" w:cs="Arial"/>
                <w:sz w:val="24"/>
                <w:szCs w:val="24"/>
              </w:rPr>
              <w:t>ulertzen</w:t>
            </w:r>
            <w:r w:rsidRPr="00DF2223">
              <w:rPr>
                <w:rFonts w:ascii="Arial" w:hAnsi="Arial" w:cs="Arial"/>
                <w:sz w:val="24"/>
                <w:szCs w:val="24"/>
              </w:rPr>
              <w:t xml:space="preserve"> ditu</w:t>
            </w:r>
            <w:r>
              <w:rPr>
                <w:rFonts w:ascii="Arial" w:hAnsi="Arial" w:cs="Arial"/>
                <w:sz w:val="24"/>
                <w:szCs w:val="24"/>
              </w:rPr>
              <w:t>.</w:t>
            </w:r>
          </w:p>
        </w:tc>
        <w:tc>
          <w:tcPr>
            <w:tcW w:w="2645" w:type="dxa"/>
            <w:shd w:val="clear" w:color="auto" w:fill="00CC00"/>
          </w:tcPr>
          <w:p w:rsidR="0040792E" w:rsidRDefault="0040792E" w:rsidP="00056EE4">
            <w:pPr>
              <w:pStyle w:val="Prrafodelista"/>
              <w:spacing w:before="240" w:after="120" w:line="360" w:lineRule="auto"/>
              <w:ind w:left="40"/>
              <w:jc w:val="both"/>
              <w:rPr>
                <w:rFonts w:ascii="Arial" w:hAnsi="Arial" w:cs="Arial"/>
                <w:sz w:val="24"/>
                <w:szCs w:val="24"/>
              </w:rPr>
            </w:pPr>
            <w:r>
              <w:rPr>
                <w:rFonts w:ascii="Arial" w:hAnsi="Arial" w:cs="Arial"/>
                <w:sz w:val="24"/>
                <w:szCs w:val="24"/>
              </w:rPr>
              <w:lastRenderedPageBreak/>
              <w:t xml:space="preserve">Norbere lan munduratzean izan ditzakeen kontratuak ulertzen ditu eta horren arabera jokatzen daki. Gizarte segurantzaren sistemarekin duen eta izango duen harremana ulertzen du eta horren arabera jokatzen daki. Informazioa egoki </w:t>
            </w:r>
            <w:r w:rsidRPr="002A70D7">
              <w:rPr>
                <w:rFonts w:ascii="Arial" w:hAnsi="Arial" w:cs="Arial"/>
                <w:b/>
                <w:sz w:val="24"/>
                <w:szCs w:val="24"/>
              </w:rPr>
              <w:t>erabiltzen</w:t>
            </w:r>
            <w:r>
              <w:rPr>
                <w:rFonts w:ascii="Arial" w:hAnsi="Arial" w:cs="Arial"/>
                <w:sz w:val="24"/>
                <w:szCs w:val="24"/>
              </w:rPr>
              <w:t xml:space="preserve"> daki.</w:t>
            </w:r>
          </w:p>
          <w:p w:rsidR="0040792E" w:rsidRPr="0040792E" w:rsidRDefault="0040792E" w:rsidP="0040792E">
            <w:pPr>
              <w:pStyle w:val="Prrafodelista"/>
              <w:spacing w:before="240" w:after="120" w:line="360" w:lineRule="auto"/>
              <w:ind w:left="40"/>
              <w:jc w:val="both"/>
              <w:rPr>
                <w:rFonts w:ascii="Arial" w:hAnsi="Arial" w:cs="Arial"/>
                <w:sz w:val="24"/>
                <w:szCs w:val="24"/>
              </w:rPr>
            </w:pPr>
            <w:r>
              <w:rPr>
                <w:rFonts w:ascii="Arial" w:hAnsi="Arial" w:cs="Arial"/>
                <w:sz w:val="24"/>
                <w:szCs w:val="24"/>
              </w:rPr>
              <w:t>ADIERAZLEAK, hau egiteko gai da:</w:t>
            </w:r>
          </w:p>
          <w:p w:rsidR="0040792E" w:rsidRDefault="0040792E" w:rsidP="00056EE4">
            <w:pPr>
              <w:pStyle w:val="Prrafodelista"/>
              <w:numPr>
                <w:ilvl w:val="0"/>
                <w:numId w:val="9"/>
              </w:numPr>
              <w:spacing w:before="240" w:after="120" w:line="360" w:lineRule="auto"/>
              <w:ind w:left="0" w:firstLine="40"/>
              <w:jc w:val="both"/>
              <w:rPr>
                <w:rFonts w:ascii="Arial" w:hAnsi="Arial" w:cs="Arial"/>
                <w:sz w:val="24"/>
                <w:szCs w:val="24"/>
              </w:rPr>
            </w:pPr>
            <w:bookmarkStart w:id="0" w:name="_GoBack"/>
            <w:bookmarkEnd w:id="0"/>
            <w:r>
              <w:rPr>
                <w:rFonts w:ascii="Arial" w:hAnsi="Arial" w:cs="Arial"/>
                <w:sz w:val="24"/>
                <w:szCs w:val="24"/>
              </w:rPr>
              <w:t>Egoera bakoitzari dagokion k</w:t>
            </w:r>
            <w:r w:rsidRPr="00235181">
              <w:rPr>
                <w:rFonts w:ascii="Arial" w:hAnsi="Arial" w:cs="Arial"/>
                <w:sz w:val="24"/>
                <w:szCs w:val="24"/>
              </w:rPr>
              <w:t>ontratu modalitate</w:t>
            </w:r>
            <w:r>
              <w:rPr>
                <w:rFonts w:ascii="Arial" w:hAnsi="Arial" w:cs="Arial"/>
                <w:sz w:val="24"/>
                <w:szCs w:val="24"/>
              </w:rPr>
              <w:t>a aukeratzen daki.</w:t>
            </w:r>
          </w:p>
          <w:p w:rsidR="0040792E" w:rsidRDefault="0040792E" w:rsidP="00056EE4">
            <w:pPr>
              <w:pStyle w:val="Prrafodelista"/>
              <w:numPr>
                <w:ilvl w:val="0"/>
                <w:numId w:val="9"/>
              </w:numPr>
              <w:spacing w:before="240" w:after="120" w:line="360" w:lineRule="auto"/>
              <w:ind w:left="0" w:firstLine="40"/>
              <w:jc w:val="both"/>
              <w:rPr>
                <w:rFonts w:ascii="Arial" w:hAnsi="Arial" w:cs="Arial"/>
                <w:sz w:val="24"/>
                <w:szCs w:val="24"/>
              </w:rPr>
            </w:pPr>
            <w:r w:rsidRPr="00235181">
              <w:rPr>
                <w:rFonts w:ascii="Arial" w:hAnsi="Arial" w:cs="Arial"/>
                <w:sz w:val="24"/>
                <w:szCs w:val="24"/>
              </w:rPr>
              <w:t xml:space="preserve">Kontratu modalitate nagusiek enpresari eta langileari ekartzen dizkion baldintzak eta onurak </w:t>
            </w:r>
            <w:r>
              <w:rPr>
                <w:rFonts w:ascii="Arial" w:hAnsi="Arial" w:cs="Arial"/>
                <w:sz w:val="24"/>
                <w:szCs w:val="24"/>
              </w:rPr>
              <w:t>ulertzen</w:t>
            </w:r>
            <w:r w:rsidRPr="00235181">
              <w:rPr>
                <w:rFonts w:ascii="Arial" w:hAnsi="Arial" w:cs="Arial"/>
                <w:sz w:val="24"/>
                <w:szCs w:val="24"/>
              </w:rPr>
              <w:t xml:space="preserve"> </w:t>
            </w:r>
            <w:r>
              <w:rPr>
                <w:rFonts w:ascii="Arial" w:hAnsi="Arial" w:cs="Arial"/>
                <w:sz w:val="24"/>
                <w:szCs w:val="24"/>
              </w:rPr>
              <w:t xml:space="preserve">ditu eta horien arabera </w:t>
            </w:r>
            <w:r>
              <w:rPr>
                <w:rFonts w:ascii="Arial" w:hAnsi="Arial" w:cs="Arial"/>
                <w:sz w:val="24"/>
                <w:szCs w:val="24"/>
              </w:rPr>
              <w:lastRenderedPageBreak/>
              <w:t>jokatzeko gai da.</w:t>
            </w:r>
          </w:p>
          <w:p w:rsidR="0040792E" w:rsidRDefault="0040792E" w:rsidP="00056EE4">
            <w:pPr>
              <w:pStyle w:val="Prrafodelista"/>
              <w:numPr>
                <w:ilvl w:val="0"/>
                <w:numId w:val="9"/>
              </w:numPr>
              <w:spacing w:before="240" w:after="120" w:line="360" w:lineRule="auto"/>
              <w:ind w:left="0" w:firstLine="40"/>
              <w:jc w:val="both"/>
              <w:rPr>
                <w:rFonts w:ascii="Arial" w:hAnsi="Arial" w:cs="Arial"/>
                <w:sz w:val="24"/>
                <w:szCs w:val="24"/>
              </w:rPr>
            </w:pPr>
            <w:r w:rsidRPr="004E07B3">
              <w:rPr>
                <w:rFonts w:ascii="Arial" w:hAnsi="Arial" w:cs="Arial"/>
                <w:sz w:val="24"/>
                <w:szCs w:val="24"/>
              </w:rPr>
              <w:t xml:space="preserve">Laneko harremanak aldatu, eten edo deuseztatzearen arrazoiak eta ondorioak </w:t>
            </w:r>
            <w:r>
              <w:rPr>
                <w:rFonts w:ascii="Arial" w:hAnsi="Arial" w:cs="Arial"/>
                <w:sz w:val="24"/>
                <w:szCs w:val="24"/>
              </w:rPr>
              <w:t>ulertzen ditu eta horien arabera jokatzeko gai da.</w:t>
            </w:r>
          </w:p>
          <w:p w:rsidR="0040792E" w:rsidRDefault="0040792E" w:rsidP="00056EE4">
            <w:pPr>
              <w:pStyle w:val="Prrafodelista"/>
              <w:numPr>
                <w:ilvl w:val="0"/>
                <w:numId w:val="9"/>
              </w:numPr>
              <w:spacing w:before="240" w:after="120" w:line="360" w:lineRule="auto"/>
              <w:ind w:left="0" w:firstLine="40"/>
              <w:jc w:val="both"/>
              <w:rPr>
                <w:rFonts w:ascii="Arial" w:hAnsi="Arial" w:cs="Arial"/>
                <w:sz w:val="24"/>
                <w:szCs w:val="24"/>
              </w:rPr>
            </w:pPr>
            <w:r>
              <w:rPr>
                <w:rFonts w:ascii="Arial" w:hAnsi="Arial" w:cs="Arial"/>
                <w:sz w:val="24"/>
                <w:szCs w:val="24"/>
              </w:rPr>
              <w:t>Langabezia prestazioa jasotzeko baldintzak ulertzen  ditu eta horien arabera jokatzeko gai da.</w:t>
            </w:r>
          </w:p>
          <w:p w:rsidR="0040792E" w:rsidRPr="004E07B3" w:rsidRDefault="0040792E" w:rsidP="00056EE4">
            <w:pPr>
              <w:pStyle w:val="Prrafodelista"/>
              <w:numPr>
                <w:ilvl w:val="0"/>
                <w:numId w:val="9"/>
              </w:numPr>
              <w:spacing w:before="240" w:after="120" w:line="360" w:lineRule="auto"/>
              <w:ind w:left="0" w:firstLine="40"/>
              <w:jc w:val="both"/>
              <w:rPr>
                <w:rFonts w:ascii="Arial" w:hAnsi="Arial" w:cs="Arial"/>
                <w:sz w:val="24"/>
                <w:szCs w:val="24"/>
              </w:rPr>
            </w:pPr>
            <w:proofErr w:type="spellStart"/>
            <w:r>
              <w:rPr>
                <w:rFonts w:ascii="Arial" w:hAnsi="Arial" w:cs="Arial"/>
                <w:sz w:val="24"/>
                <w:szCs w:val="24"/>
              </w:rPr>
              <w:t>Kitoaren</w:t>
            </w:r>
            <w:proofErr w:type="spellEnd"/>
            <w:r>
              <w:rPr>
                <w:rFonts w:ascii="Arial" w:hAnsi="Arial" w:cs="Arial"/>
                <w:sz w:val="24"/>
                <w:szCs w:val="24"/>
              </w:rPr>
              <w:t xml:space="preserve"> egitura ulertzen du.</w:t>
            </w:r>
          </w:p>
          <w:p w:rsidR="0040792E" w:rsidRDefault="0040792E" w:rsidP="00056EE4">
            <w:pPr>
              <w:pStyle w:val="Prrafodelista"/>
              <w:numPr>
                <w:ilvl w:val="0"/>
                <w:numId w:val="9"/>
              </w:numPr>
              <w:spacing w:before="240" w:after="120" w:line="360" w:lineRule="auto"/>
              <w:ind w:left="0" w:firstLine="40"/>
              <w:jc w:val="both"/>
              <w:rPr>
                <w:rFonts w:ascii="Arial" w:hAnsi="Arial" w:cs="Arial"/>
                <w:sz w:val="24"/>
                <w:szCs w:val="24"/>
              </w:rPr>
            </w:pPr>
            <w:r>
              <w:rPr>
                <w:rFonts w:ascii="Arial" w:hAnsi="Arial" w:cs="Arial"/>
                <w:sz w:val="24"/>
                <w:szCs w:val="24"/>
              </w:rPr>
              <w:t>Gizarte Segurantzarekin duen harremaneko egoerak identifikatzen daki eta horien arabera jokatzeko gai da.</w:t>
            </w:r>
          </w:p>
          <w:p w:rsidR="0040792E" w:rsidRPr="0045300F" w:rsidRDefault="0040792E" w:rsidP="00056EE4">
            <w:pPr>
              <w:pStyle w:val="Prrafodelista"/>
              <w:numPr>
                <w:ilvl w:val="0"/>
                <w:numId w:val="9"/>
              </w:numPr>
              <w:spacing w:before="240" w:after="120" w:line="360" w:lineRule="auto"/>
              <w:ind w:left="0" w:firstLine="40"/>
              <w:jc w:val="both"/>
              <w:rPr>
                <w:rFonts w:ascii="Arial" w:hAnsi="Arial" w:cs="Arial"/>
                <w:sz w:val="24"/>
                <w:szCs w:val="24"/>
              </w:rPr>
            </w:pPr>
            <w:r w:rsidRPr="00DF2223">
              <w:rPr>
                <w:rFonts w:ascii="Arial" w:hAnsi="Arial" w:cs="Arial"/>
                <w:sz w:val="24"/>
                <w:szCs w:val="24"/>
              </w:rPr>
              <w:t>Gizarte Segurantzako sistemaren prestazioak ezagutzen ditu</w:t>
            </w:r>
            <w:r>
              <w:rPr>
                <w:rFonts w:ascii="Arial" w:hAnsi="Arial" w:cs="Arial"/>
                <w:sz w:val="24"/>
                <w:szCs w:val="24"/>
              </w:rPr>
              <w:t xml:space="preserve"> eta horien arabera jokatzeko gai da.</w:t>
            </w:r>
          </w:p>
        </w:tc>
      </w:tr>
    </w:tbl>
    <w:p w:rsidR="00D52D1A" w:rsidRPr="00980D21" w:rsidRDefault="00D52D1A" w:rsidP="00D52D1A">
      <w:pPr>
        <w:pStyle w:val="Prrafodelista"/>
        <w:spacing w:before="120" w:after="120" w:line="360" w:lineRule="auto"/>
        <w:rPr>
          <w:rFonts w:ascii="Arial" w:hAnsi="Arial" w:cs="Arial"/>
        </w:rPr>
      </w:pPr>
    </w:p>
    <w:p w:rsidR="00B0675E" w:rsidRPr="00980D21" w:rsidRDefault="00B0675E" w:rsidP="00481A3B">
      <w:pPr>
        <w:spacing w:before="120" w:after="120" w:line="360" w:lineRule="auto"/>
        <w:rPr>
          <w:rFonts w:ascii="Arial" w:hAnsi="Arial" w:cs="Arial"/>
        </w:rPr>
      </w:pPr>
    </w:p>
    <w:p w:rsidR="00481A3B" w:rsidRPr="00980D21" w:rsidRDefault="0070679F" w:rsidP="004557EB">
      <w:pPr>
        <w:pStyle w:val="Prrafodelista"/>
        <w:numPr>
          <w:ilvl w:val="0"/>
          <w:numId w:val="8"/>
        </w:numPr>
        <w:rPr>
          <w:rFonts w:ascii="Arial" w:hAnsi="Arial" w:cs="Arial"/>
          <w:b/>
          <w:sz w:val="24"/>
          <w:szCs w:val="24"/>
        </w:rPr>
      </w:pPr>
      <w:r w:rsidRPr="00980D21">
        <w:rPr>
          <w:rFonts w:ascii="Arial" w:hAnsi="Arial" w:cs="Arial"/>
          <w:b/>
          <w:sz w:val="24"/>
          <w:szCs w:val="24"/>
        </w:rPr>
        <w:t>ERRONKATIK ARAZORA</w:t>
      </w:r>
    </w:p>
    <w:p w:rsidR="004557EB" w:rsidRPr="00980D21" w:rsidRDefault="004557EB" w:rsidP="004557EB">
      <w:pPr>
        <w:pStyle w:val="Prrafodelista"/>
        <w:rPr>
          <w:rFonts w:ascii="Arial" w:hAnsi="Arial" w:cs="Arial"/>
          <w:b/>
          <w:sz w:val="24"/>
          <w:szCs w:val="24"/>
        </w:rPr>
      </w:pPr>
    </w:p>
    <w:tbl>
      <w:tblPr>
        <w:tblW w:w="0" w:type="auto"/>
        <w:tblBorders>
          <w:top w:val="single" w:sz="2" w:space="0" w:color="000000"/>
          <w:left w:val="single" w:sz="2" w:space="0" w:color="000000"/>
          <w:bottom w:val="single" w:sz="2" w:space="0" w:color="000000"/>
          <w:right w:val="single" w:sz="2" w:space="0" w:color="000000"/>
          <w:insideH w:val="dotDash" w:sz="4" w:space="0" w:color="auto"/>
          <w:insideV w:val="dotDash" w:sz="4" w:space="0" w:color="auto"/>
        </w:tblBorders>
        <w:tblCellMar>
          <w:left w:w="0" w:type="dxa"/>
          <w:right w:w="0" w:type="dxa"/>
        </w:tblCellMar>
        <w:tblLook w:val="04A0" w:firstRow="1" w:lastRow="0" w:firstColumn="1" w:lastColumn="0" w:noHBand="0" w:noVBand="1"/>
      </w:tblPr>
      <w:tblGrid>
        <w:gridCol w:w="9632"/>
      </w:tblGrid>
      <w:tr w:rsidR="0070679F" w:rsidRPr="00980D21" w:rsidTr="004557EB">
        <w:tc>
          <w:tcPr>
            <w:tcW w:w="9632" w:type="dxa"/>
            <w:tcMar>
              <w:top w:w="120" w:type="dxa"/>
              <w:left w:w="120" w:type="dxa"/>
              <w:bottom w:w="120" w:type="dxa"/>
              <w:right w:w="120" w:type="dxa"/>
            </w:tcMar>
            <w:vAlign w:val="center"/>
            <w:hideMark/>
          </w:tcPr>
          <w:p w:rsidR="0070679F" w:rsidRPr="00980D21" w:rsidRDefault="0070679F" w:rsidP="0070679F">
            <w:pPr>
              <w:spacing w:after="240" w:line="240" w:lineRule="auto"/>
              <w:rPr>
                <w:rFonts w:ascii="Lucida Sans Unicode" w:eastAsia="Times New Roman" w:hAnsi="Lucida Sans Unicode" w:cs="Lucida Sans Unicode"/>
                <w:color w:val="333333"/>
                <w:sz w:val="24"/>
                <w:szCs w:val="24"/>
                <w:lang w:eastAsia="es-ES"/>
              </w:rPr>
            </w:pPr>
            <w:r w:rsidRPr="00980D21">
              <w:rPr>
                <w:rFonts w:ascii="Lucida Sans Unicode" w:eastAsia="Times New Roman" w:hAnsi="Lucida Sans Unicode" w:cs="Lucida Sans Unicode"/>
                <w:bCs/>
                <w:color w:val="333333"/>
                <w:sz w:val="24"/>
                <w:szCs w:val="24"/>
                <w:lang w:eastAsia="es-ES"/>
              </w:rPr>
              <w:lastRenderedPageBreak/>
              <w:t>Zer egin behar dut? Erronkaren identifikatzea</w:t>
            </w:r>
          </w:p>
        </w:tc>
      </w:tr>
      <w:tr w:rsidR="0070679F" w:rsidRPr="00980D21" w:rsidTr="004557EB">
        <w:tc>
          <w:tcPr>
            <w:tcW w:w="9632" w:type="dxa"/>
            <w:tcMar>
              <w:top w:w="120" w:type="dxa"/>
              <w:left w:w="120" w:type="dxa"/>
              <w:bottom w:w="120" w:type="dxa"/>
              <w:right w:w="120" w:type="dxa"/>
            </w:tcMar>
            <w:vAlign w:val="center"/>
            <w:hideMark/>
          </w:tcPr>
          <w:p w:rsidR="0070679F" w:rsidRPr="00980D21" w:rsidRDefault="0070679F" w:rsidP="0070679F">
            <w:pPr>
              <w:spacing w:after="240" w:line="240" w:lineRule="auto"/>
              <w:rPr>
                <w:rFonts w:ascii="Lucida Sans Unicode" w:eastAsia="Times New Roman" w:hAnsi="Lucida Sans Unicode" w:cs="Lucida Sans Unicode"/>
                <w:bCs/>
                <w:lang w:eastAsia="es-ES"/>
              </w:rPr>
            </w:pPr>
            <w:r w:rsidRPr="00980D21">
              <w:rPr>
                <w:rFonts w:ascii="Lucida Sans Unicode" w:eastAsia="Times New Roman" w:hAnsi="Lucida Sans Unicode" w:cs="Lucida Sans Unicode"/>
                <w:b/>
                <w:bCs/>
                <w:i/>
                <w:color w:val="333333"/>
                <w:lang w:eastAsia="es-ES"/>
              </w:rPr>
              <w:t> </w:t>
            </w:r>
          </w:p>
          <w:p w:rsidR="00CF4C0D" w:rsidRPr="00980D21" w:rsidRDefault="00CF4C0D" w:rsidP="0070679F">
            <w:pPr>
              <w:spacing w:after="240" w:line="240" w:lineRule="auto"/>
              <w:rPr>
                <w:rFonts w:ascii="Lucida Sans Unicode" w:eastAsia="Times New Roman" w:hAnsi="Lucida Sans Unicode" w:cs="Lucida Sans Unicode"/>
                <w:bCs/>
                <w:lang w:eastAsia="es-ES"/>
              </w:rPr>
            </w:pPr>
            <w:r w:rsidRPr="00980D21">
              <w:rPr>
                <w:rFonts w:ascii="Lucida Sans Unicode" w:eastAsia="Times New Roman" w:hAnsi="Lucida Sans Unicode" w:cs="Lucida Sans Unicode"/>
                <w:bCs/>
                <w:lang w:eastAsia="es-ES"/>
              </w:rPr>
              <w:t xml:space="preserve"> </w:t>
            </w:r>
          </w:p>
          <w:p w:rsidR="007D0C7D" w:rsidRPr="00980D21" w:rsidRDefault="007D0C7D" w:rsidP="0070679F">
            <w:pPr>
              <w:spacing w:after="240" w:line="240" w:lineRule="auto"/>
              <w:rPr>
                <w:rFonts w:ascii="Lucida Sans Unicode" w:eastAsia="Times New Roman" w:hAnsi="Lucida Sans Unicode" w:cs="Lucida Sans Unicode"/>
                <w:bCs/>
                <w:lang w:eastAsia="es-ES"/>
              </w:rPr>
            </w:pPr>
          </w:p>
          <w:p w:rsidR="0070679F" w:rsidRPr="00980D21" w:rsidRDefault="0070679F" w:rsidP="0070679F">
            <w:pPr>
              <w:spacing w:after="240" w:line="240" w:lineRule="auto"/>
              <w:rPr>
                <w:rFonts w:ascii="Lucida Sans Unicode" w:eastAsia="Times New Roman" w:hAnsi="Lucida Sans Unicode" w:cs="Lucida Sans Unicode"/>
                <w:b/>
                <w:bCs/>
                <w:i/>
                <w:color w:val="333333"/>
                <w:lang w:eastAsia="es-ES"/>
              </w:rPr>
            </w:pPr>
          </w:p>
          <w:p w:rsidR="0070679F" w:rsidRPr="00980D21" w:rsidRDefault="0070679F" w:rsidP="0070679F">
            <w:pPr>
              <w:spacing w:after="240" w:line="240" w:lineRule="auto"/>
              <w:rPr>
                <w:rFonts w:ascii="Lucida Sans Unicode" w:eastAsia="Times New Roman" w:hAnsi="Lucida Sans Unicode" w:cs="Lucida Sans Unicode"/>
                <w:b/>
                <w:bCs/>
                <w:i/>
                <w:color w:val="333333"/>
                <w:lang w:eastAsia="es-ES"/>
              </w:rPr>
            </w:pPr>
          </w:p>
          <w:p w:rsidR="0070679F" w:rsidRPr="00980D21" w:rsidRDefault="0070679F" w:rsidP="0070679F">
            <w:pPr>
              <w:spacing w:after="240" w:line="240" w:lineRule="auto"/>
              <w:rPr>
                <w:rFonts w:ascii="Lucida Sans Unicode" w:eastAsia="Times New Roman" w:hAnsi="Lucida Sans Unicode" w:cs="Lucida Sans Unicode"/>
                <w:b/>
                <w:bCs/>
                <w:i/>
                <w:color w:val="333333"/>
                <w:lang w:eastAsia="es-ES"/>
              </w:rPr>
            </w:pPr>
          </w:p>
          <w:p w:rsidR="0070679F" w:rsidRPr="00980D21" w:rsidRDefault="0070679F" w:rsidP="0070679F">
            <w:pPr>
              <w:spacing w:after="240" w:line="240" w:lineRule="auto"/>
              <w:rPr>
                <w:rFonts w:ascii="Lucida Sans Unicode" w:eastAsia="Times New Roman" w:hAnsi="Lucida Sans Unicode" w:cs="Lucida Sans Unicode"/>
                <w:i/>
                <w:color w:val="333333"/>
                <w:lang w:eastAsia="es-ES"/>
              </w:rPr>
            </w:pPr>
          </w:p>
        </w:tc>
      </w:tr>
    </w:tbl>
    <w:p w:rsidR="00481A3B" w:rsidRPr="00980D21" w:rsidRDefault="00481A3B" w:rsidP="00481A3B">
      <w:pPr>
        <w:spacing w:before="120" w:after="120" w:line="360" w:lineRule="auto"/>
        <w:rPr>
          <w:rFonts w:ascii="Arial" w:hAnsi="Arial" w:cs="Arial"/>
        </w:rPr>
      </w:pPr>
    </w:p>
    <w:tbl>
      <w:tblPr>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878"/>
      </w:tblGrid>
      <w:tr w:rsidR="0070679F" w:rsidRPr="00980D21" w:rsidTr="0070679F">
        <w:tc>
          <w:tcPr>
            <w:tcW w:w="10365" w:type="dxa"/>
            <w:tcMar>
              <w:top w:w="120" w:type="dxa"/>
              <w:left w:w="120" w:type="dxa"/>
              <w:bottom w:w="120" w:type="dxa"/>
              <w:right w:w="120" w:type="dxa"/>
            </w:tcMar>
            <w:vAlign w:val="center"/>
            <w:hideMark/>
          </w:tcPr>
          <w:p w:rsidR="0070679F" w:rsidRPr="00980D21" w:rsidRDefault="0070679F" w:rsidP="0070679F">
            <w:pPr>
              <w:spacing w:after="240" w:line="240" w:lineRule="auto"/>
              <w:rPr>
                <w:rFonts w:ascii="Lucida Sans Unicode" w:eastAsia="Times New Roman" w:hAnsi="Lucida Sans Unicode" w:cs="Lucida Sans Unicode"/>
                <w:color w:val="333333"/>
                <w:sz w:val="24"/>
                <w:szCs w:val="24"/>
                <w:lang w:eastAsia="es-ES"/>
              </w:rPr>
            </w:pPr>
            <w:r w:rsidRPr="00980D21">
              <w:rPr>
                <w:rFonts w:ascii="Lucida Sans Unicode" w:eastAsia="Times New Roman" w:hAnsi="Lucida Sans Unicode" w:cs="Lucida Sans Unicode"/>
                <w:bCs/>
                <w:color w:val="333333"/>
                <w:sz w:val="24"/>
                <w:szCs w:val="24"/>
                <w:lang w:eastAsia="es-ES"/>
              </w:rPr>
              <w:t>Zertarako? Erronkaren onurak eta helburu zehatzak</w:t>
            </w:r>
          </w:p>
        </w:tc>
      </w:tr>
      <w:tr w:rsidR="0070679F" w:rsidRPr="00980D21" w:rsidTr="0070679F">
        <w:tc>
          <w:tcPr>
            <w:tcW w:w="10365" w:type="dxa"/>
            <w:tcMar>
              <w:top w:w="120" w:type="dxa"/>
              <w:left w:w="120" w:type="dxa"/>
              <w:bottom w:w="120" w:type="dxa"/>
              <w:right w:w="120" w:type="dxa"/>
            </w:tcMar>
            <w:vAlign w:val="center"/>
            <w:hideMark/>
          </w:tcPr>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tc>
      </w:tr>
    </w:tbl>
    <w:p w:rsidR="00481A3B" w:rsidRPr="00980D21" w:rsidRDefault="00481A3B" w:rsidP="00481A3B">
      <w:pPr>
        <w:spacing w:before="120" w:after="120" w:line="360" w:lineRule="auto"/>
        <w:rPr>
          <w:rFonts w:ascii="Arial" w:hAnsi="Arial" w:cs="Arial"/>
        </w:rPr>
      </w:pPr>
    </w:p>
    <w:p w:rsidR="0089026F" w:rsidRPr="00980D21" w:rsidRDefault="0089026F" w:rsidP="007233C7">
      <w:pPr>
        <w:spacing w:after="0" w:line="360" w:lineRule="auto"/>
        <w:rPr>
          <w:rFonts w:ascii="Arial" w:hAnsi="Arial" w:cs="Arial"/>
        </w:rPr>
      </w:pPr>
    </w:p>
    <w:p w:rsidR="0070679F" w:rsidRPr="00980D21" w:rsidRDefault="0070679F" w:rsidP="007233C7">
      <w:pPr>
        <w:spacing w:after="0" w:line="360" w:lineRule="auto"/>
        <w:rPr>
          <w:rFonts w:ascii="Arial" w:hAnsi="Arial" w:cs="Arial"/>
        </w:rPr>
      </w:pPr>
    </w:p>
    <w:p w:rsidR="0070679F" w:rsidRPr="00980D21" w:rsidRDefault="0070679F" w:rsidP="0070679F">
      <w:pPr>
        <w:rPr>
          <w:rFonts w:ascii="Arial" w:hAnsi="Arial" w:cs="Arial"/>
        </w:rPr>
      </w:pPr>
    </w:p>
    <w:tbl>
      <w:tblPr>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878"/>
      </w:tblGrid>
      <w:tr w:rsidR="0070679F" w:rsidRPr="00980D21" w:rsidTr="00267052">
        <w:tc>
          <w:tcPr>
            <w:tcW w:w="10365" w:type="dxa"/>
            <w:tcMar>
              <w:top w:w="120" w:type="dxa"/>
              <w:left w:w="120" w:type="dxa"/>
              <w:bottom w:w="120" w:type="dxa"/>
              <w:right w:w="120" w:type="dxa"/>
            </w:tcMar>
            <w:vAlign w:val="center"/>
            <w:hideMark/>
          </w:tcPr>
          <w:p w:rsidR="0070679F" w:rsidRPr="00980D21" w:rsidRDefault="0070679F" w:rsidP="0070679F">
            <w:pPr>
              <w:spacing w:after="240" w:line="240" w:lineRule="auto"/>
              <w:rPr>
                <w:rFonts w:ascii="Lucida Sans Unicode" w:eastAsia="Times New Roman" w:hAnsi="Lucida Sans Unicode" w:cs="Lucida Sans Unicode"/>
                <w:color w:val="333333"/>
                <w:sz w:val="24"/>
                <w:szCs w:val="24"/>
                <w:lang w:eastAsia="es-ES"/>
              </w:rPr>
            </w:pPr>
            <w:r w:rsidRPr="00980D21">
              <w:rPr>
                <w:rFonts w:ascii="Lucida Sans Unicode" w:eastAsia="Times New Roman" w:hAnsi="Lucida Sans Unicode" w:cs="Lucida Sans Unicode"/>
                <w:bCs/>
                <w:color w:val="333333"/>
                <w:sz w:val="24"/>
                <w:szCs w:val="24"/>
                <w:lang w:eastAsia="es-ES"/>
              </w:rPr>
              <w:t>Nola egin behar dut? Erronkaren definizioa</w:t>
            </w:r>
          </w:p>
        </w:tc>
      </w:tr>
      <w:tr w:rsidR="0070679F" w:rsidRPr="00980D21" w:rsidTr="00267052">
        <w:tc>
          <w:tcPr>
            <w:tcW w:w="10365" w:type="dxa"/>
            <w:tcMar>
              <w:top w:w="120" w:type="dxa"/>
              <w:left w:w="120" w:type="dxa"/>
              <w:bottom w:w="120" w:type="dxa"/>
              <w:right w:w="120" w:type="dxa"/>
            </w:tcMar>
            <w:vAlign w:val="center"/>
            <w:hideMark/>
          </w:tcPr>
          <w:p w:rsidR="0070679F" w:rsidRPr="00980D21" w:rsidRDefault="0070679F" w:rsidP="00267052">
            <w:pPr>
              <w:spacing w:after="240" w:line="240" w:lineRule="auto"/>
              <w:rPr>
                <w:rFonts w:ascii="Lucida Sans Unicode" w:eastAsia="Times New Roman" w:hAnsi="Lucida Sans Unicode" w:cs="Lucida Sans Unicode"/>
                <w:b/>
                <w:bCs/>
                <w:color w:val="333333"/>
                <w:sz w:val="24"/>
                <w:szCs w:val="24"/>
                <w:lang w:eastAsia="es-ES"/>
              </w:rPr>
            </w:pPr>
          </w:p>
          <w:p w:rsidR="0070679F" w:rsidRPr="00980D21" w:rsidRDefault="0070679F" w:rsidP="00267052">
            <w:pPr>
              <w:spacing w:after="240" w:line="240" w:lineRule="auto"/>
              <w:rPr>
                <w:rFonts w:ascii="Lucida Sans Unicode" w:eastAsia="Times New Roman" w:hAnsi="Lucida Sans Unicode" w:cs="Lucida Sans Unicode"/>
                <w:b/>
                <w:bCs/>
                <w:color w:val="333333"/>
                <w:sz w:val="24"/>
                <w:szCs w:val="24"/>
                <w:lang w:eastAsia="es-ES"/>
              </w:rPr>
            </w:pPr>
          </w:p>
          <w:p w:rsidR="0070679F" w:rsidRPr="00980D21" w:rsidRDefault="0070679F" w:rsidP="00267052">
            <w:pPr>
              <w:spacing w:after="240" w:line="240" w:lineRule="auto"/>
              <w:rPr>
                <w:rFonts w:ascii="Lucida Sans Unicode" w:eastAsia="Times New Roman" w:hAnsi="Lucida Sans Unicode" w:cs="Lucida Sans Unicode"/>
                <w:b/>
                <w:bCs/>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b/>
                <w:bCs/>
                <w:color w:val="333333"/>
                <w:sz w:val="24"/>
                <w:szCs w:val="24"/>
                <w:lang w:eastAsia="es-ES"/>
              </w:rPr>
            </w:pPr>
          </w:p>
          <w:p w:rsidR="0070679F" w:rsidRPr="00980D21" w:rsidRDefault="0070679F" w:rsidP="00267052">
            <w:pPr>
              <w:spacing w:after="240" w:line="240" w:lineRule="auto"/>
              <w:rPr>
                <w:rFonts w:ascii="Lucida Sans Unicode" w:eastAsia="Times New Roman" w:hAnsi="Lucida Sans Unicode" w:cs="Lucida Sans Unicode"/>
                <w:b/>
                <w:bCs/>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b/>
                <w:bCs/>
                <w:color w:val="333333"/>
                <w:sz w:val="24"/>
                <w:szCs w:val="24"/>
                <w:lang w:eastAsia="es-ES"/>
              </w:rPr>
            </w:pPr>
          </w:p>
          <w:p w:rsidR="0070679F" w:rsidRPr="00980D21" w:rsidRDefault="0070679F" w:rsidP="00267052">
            <w:pPr>
              <w:spacing w:after="240" w:line="240" w:lineRule="auto"/>
              <w:rPr>
                <w:rFonts w:ascii="Lucida Sans Unicode" w:eastAsia="Times New Roman" w:hAnsi="Lucida Sans Unicode" w:cs="Lucida Sans Unicode"/>
                <w:b/>
                <w:bCs/>
                <w:color w:val="333333"/>
                <w:sz w:val="24"/>
                <w:szCs w:val="24"/>
                <w:lang w:eastAsia="es-ES"/>
              </w:rPr>
            </w:pPr>
          </w:p>
          <w:p w:rsidR="0070679F" w:rsidRPr="00980D21" w:rsidRDefault="0070679F" w:rsidP="00267052">
            <w:pPr>
              <w:spacing w:after="240" w:line="240" w:lineRule="auto"/>
              <w:rPr>
                <w:rFonts w:ascii="Lucida Sans Unicode" w:eastAsia="Times New Roman" w:hAnsi="Lucida Sans Unicode" w:cs="Lucida Sans Unicode"/>
                <w:color w:val="333333"/>
                <w:sz w:val="24"/>
                <w:szCs w:val="24"/>
                <w:lang w:eastAsia="es-ES"/>
              </w:rPr>
            </w:pPr>
          </w:p>
        </w:tc>
      </w:tr>
    </w:tbl>
    <w:p w:rsidR="0089026F" w:rsidRPr="00980D21" w:rsidRDefault="0089026F" w:rsidP="0070679F">
      <w:pPr>
        <w:rPr>
          <w:rFonts w:ascii="Arial" w:hAnsi="Arial" w:cs="Arial"/>
        </w:rPr>
      </w:pPr>
    </w:p>
    <w:p w:rsidR="0070679F" w:rsidRPr="00980D21" w:rsidRDefault="0070679F" w:rsidP="0070679F">
      <w:pPr>
        <w:rPr>
          <w:rFonts w:ascii="Arial" w:hAnsi="Arial" w:cs="Arial"/>
        </w:rPr>
      </w:pPr>
    </w:p>
    <w:tbl>
      <w:tblPr>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878"/>
      </w:tblGrid>
      <w:tr w:rsidR="0070679F" w:rsidRPr="00980D21" w:rsidTr="00267052">
        <w:tc>
          <w:tcPr>
            <w:tcW w:w="10365" w:type="dxa"/>
            <w:tcMar>
              <w:top w:w="120" w:type="dxa"/>
              <w:left w:w="120" w:type="dxa"/>
              <w:bottom w:w="120" w:type="dxa"/>
              <w:right w:w="120" w:type="dxa"/>
            </w:tcMar>
            <w:vAlign w:val="center"/>
            <w:hideMark/>
          </w:tcPr>
          <w:p w:rsidR="0070679F" w:rsidRPr="00980D21" w:rsidRDefault="0070679F" w:rsidP="0070679F">
            <w:pPr>
              <w:spacing w:after="240" w:line="240" w:lineRule="auto"/>
              <w:rPr>
                <w:rFonts w:ascii="Lucida Sans Unicode" w:eastAsia="Times New Roman" w:hAnsi="Lucida Sans Unicode" w:cs="Lucida Sans Unicode"/>
                <w:color w:val="333333"/>
                <w:sz w:val="24"/>
                <w:szCs w:val="24"/>
                <w:lang w:eastAsia="es-ES"/>
              </w:rPr>
            </w:pPr>
            <w:r w:rsidRPr="00980D21">
              <w:rPr>
                <w:rFonts w:ascii="Lucida Sans Unicode" w:eastAsia="Times New Roman" w:hAnsi="Lucida Sans Unicode" w:cs="Lucida Sans Unicode"/>
                <w:bCs/>
                <w:color w:val="333333"/>
                <w:sz w:val="24"/>
                <w:szCs w:val="24"/>
                <w:lang w:eastAsia="es-ES"/>
              </w:rPr>
              <w:t>Norentzat dago bideratua? Erronkaren helburu orokorrak</w:t>
            </w:r>
          </w:p>
        </w:tc>
      </w:tr>
      <w:tr w:rsidR="0070679F" w:rsidRPr="00980D21" w:rsidTr="0070679F">
        <w:trPr>
          <w:trHeight w:val="4875"/>
        </w:trPr>
        <w:tc>
          <w:tcPr>
            <w:tcW w:w="10365" w:type="dxa"/>
            <w:tcMar>
              <w:top w:w="120" w:type="dxa"/>
              <w:left w:w="120" w:type="dxa"/>
              <w:bottom w:w="120" w:type="dxa"/>
              <w:right w:w="120" w:type="dxa"/>
            </w:tcMar>
            <w:vAlign w:val="center"/>
            <w:hideMark/>
          </w:tcPr>
          <w:p w:rsidR="0070679F" w:rsidRPr="00980D21" w:rsidRDefault="0070679F"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tc>
      </w:tr>
    </w:tbl>
    <w:p w:rsidR="004557EB" w:rsidRPr="00980D21" w:rsidRDefault="004557EB" w:rsidP="0070679F">
      <w:pPr>
        <w:rPr>
          <w:rFonts w:ascii="Arial" w:hAnsi="Arial" w:cs="Arial"/>
        </w:rPr>
      </w:pPr>
    </w:p>
    <w:p w:rsidR="004557EB" w:rsidRPr="00980D21" w:rsidRDefault="004557EB" w:rsidP="0070679F">
      <w:pPr>
        <w:rPr>
          <w:rFonts w:ascii="Arial" w:hAnsi="Arial" w:cs="Arial"/>
        </w:rPr>
      </w:pPr>
    </w:p>
    <w:p w:rsidR="00D92085" w:rsidRPr="00980D21" w:rsidRDefault="00D92085" w:rsidP="0070679F">
      <w:pPr>
        <w:rPr>
          <w:rFonts w:ascii="Arial" w:hAnsi="Arial" w:cs="Arial"/>
        </w:rPr>
      </w:pPr>
    </w:p>
    <w:p w:rsidR="0070679F" w:rsidRPr="00980D21" w:rsidRDefault="00334149" w:rsidP="004557EB">
      <w:pPr>
        <w:pStyle w:val="Prrafodelista"/>
        <w:numPr>
          <w:ilvl w:val="0"/>
          <w:numId w:val="8"/>
        </w:numPr>
        <w:rPr>
          <w:rFonts w:ascii="Arial" w:hAnsi="Arial" w:cs="Arial"/>
          <w:b/>
          <w:sz w:val="24"/>
          <w:szCs w:val="24"/>
        </w:rPr>
      </w:pPr>
      <w:r w:rsidRPr="00980D21">
        <w:rPr>
          <w:rFonts w:ascii="Arial" w:hAnsi="Arial" w:cs="Arial"/>
          <w:b/>
          <w:sz w:val="24"/>
          <w:szCs w:val="24"/>
        </w:rPr>
        <w:t>PARAMETROAK/BEHARRAK ZEHAZTU</w:t>
      </w:r>
    </w:p>
    <w:p w:rsidR="00334149" w:rsidRPr="00980D21" w:rsidRDefault="00334149" w:rsidP="0070679F">
      <w:pPr>
        <w:rPr>
          <w:rFonts w:ascii="Arial" w:hAnsi="Arial" w:cs="Arial"/>
          <w:b/>
          <w:sz w:val="24"/>
          <w:szCs w:val="24"/>
        </w:rPr>
      </w:pPr>
    </w:p>
    <w:tbl>
      <w:tblPr>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632"/>
      </w:tblGrid>
      <w:tr w:rsidR="00334149" w:rsidRPr="00980D21" w:rsidTr="00D92085">
        <w:trPr>
          <w:trHeight w:val="442"/>
        </w:trPr>
        <w:tc>
          <w:tcPr>
            <w:tcW w:w="9632" w:type="dxa"/>
            <w:tcMar>
              <w:top w:w="120" w:type="dxa"/>
              <w:left w:w="120" w:type="dxa"/>
              <w:bottom w:w="120" w:type="dxa"/>
              <w:right w:w="120" w:type="dxa"/>
            </w:tcMar>
            <w:vAlign w:val="center"/>
            <w:hideMark/>
          </w:tcPr>
          <w:p w:rsidR="00334149" w:rsidRPr="00980D21" w:rsidRDefault="00334149" w:rsidP="00402767">
            <w:pPr>
              <w:spacing w:after="120" w:line="240" w:lineRule="auto"/>
              <w:rPr>
                <w:rFonts w:ascii="Lucida Sans Unicode" w:eastAsia="Times New Roman" w:hAnsi="Lucida Sans Unicode" w:cs="Lucida Sans Unicode"/>
                <w:color w:val="333333"/>
                <w:lang w:eastAsia="es-ES"/>
              </w:rPr>
            </w:pPr>
            <w:r w:rsidRPr="00980D21">
              <w:rPr>
                <w:rFonts w:ascii="Lucida Sans Unicode" w:eastAsia="Times New Roman" w:hAnsi="Lucida Sans Unicode" w:cs="Lucida Sans Unicode"/>
                <w:bCs/>
                <w:color w:val="333333"/>
                <w:lang w:eastAsia="es-ES"/>
              </w:rPr>
              <w:t>ERRONKAREN INFORMAZIOA (</w:t>
            </w:r>
            <w:r w:rsidR="00402767" w:rsidRPr="00980D21">
              <w:rPr>
                <w:rFonts w:ascii="Lucida Sans Unicode" w:eastAsia="Times New Roman" w:hAnsi="Lucida Sans Unicode" w:cs="Lucida Sans Unicode"/>
                <w:bCs/>
                <w:color w:val="333333"/>
                <w:lang w:eastAsia="es-ES"/>
              </w:rPr>
              <w:t>irakasleak emandako baliabideak</w:t>
            </w:r>
            <w:r w:rsidRPr="00980D21">
              <w:rPr>
                <w:rFonts w:ascii="Lucida Sans Unicode" w:eastAsia="Times New Roman" w:hAnsi="Lucida Sans Unicode" w:cs="Lucida Sans Unicode"/>
                <w:bCs/>
                <w:color w:val="333333"/>
                <w:lang w:eastAsia="es-ES"/>
              </w:rPr>
              <w:t>)</w:t>
            </w:r>
            <w:r w:rsidR="003757F2" w:rsidRPr="00980D21">
              <w:rPr>
                <w:rFonts w:ascii="Lucida Sans Unicode" w:eastAsia="Times New Roman" w:hAnsi="Lucida Sans Unicode" w:cs="Lucida Sans Unicode"/>
                <w:bCs/>
                <w:color w:val="333333"/>
                <w:lang w:eastAsia="es-ES"/>
              </w:rPr>
              <w:t xml:space="preserve">  </w:t>
            </w:r>
          </w:p>
        </w:tc>
      </w:tr>
      <w:tr w:rsidR="00334149" w:rsidRPr="00980D21" w:rsidTr="00D92085">
        <w:trPr>
          <w:trHeight w:val="3865"/>
        </w:trPr>
        <w:tc>
          <w:tcPr>
            <w:tcW w:w="9632" w:type="dxa"/>
            <w:tcMar>
              <w:top w:w="120" w:type="dxa"/>
              <w:left w:w="120" w:type="dxa"/>
              <w:bottom w:w="120" w:type="dxa"/>
              <w:right w:w="120" w:type="dxa"/>
            </w:tcMar>
            <w:hideMark/>
          </w:tcPr>
          <w:p w:rsidR="003757F2" w:rsidRPr="00980D21" w:rsidRDefault="003757F2" w:rsidP="004557EB">
            <w:pPr>
              <w:pStyle w:val="Prrafodelista"/>
              <w:spacing w:after="0" w:line="240" w:lineRule="auto"/>
              <w:ind w:left="435"/>
              <w:rPr>
                <w:rFonts w:ascii="Lucida Sans Unicode" w:eastAsia="Times New Roman" w:hAnsi="Lucida Sans Unicode" w:cs="Lucida Sans Unicode"/>
                <w:bCs/>
                <w:color w:val="333333"/>
                <w:sz w:val="20"/>
                <w:szCs w:val="20"/>
                <w:lang w:eastAsia="es-ES"/>
              </w:rPr>
            </w:pPr>
          </w:p>
        </w:tc>
      </w:tr>
    </w:tbl>
    <w:p w:rsidR="0070679F" w:rsidRPr="00980D21" w:rsidRDefault="0070679F" w:rsidP="0070679F">
      <w:pPr>
        <w:rPr>
          <w:rFonts w:ascii="Arial" w:hAnsi="Arial" w:cs="Arial"/>
        </w:rPr>
      </w:pPr>
    </w:p>
    <w:tbl>
      <w:tblPr>
        <w:tblpPr w:leftFromText="141" w:rightFromText="141" w:vertAnchor="page" w:horzAnchor="margin" w:tblpY="8056"/>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632"/>
      </w:tblGrid>
      <w:tr w:rsidR="00D92085" w:rsidRPr="00980D21" w:rsidTr="00D92085">
        <w:tc>
          <w:tcPr>
            <w:tcW w:w="9632" w:type="dxa"/>
            <w:tcMar>
              <w:top w:w="120" w:type="dxa"/>
              <w:left w:w="120" w:type="dxa"/>
              <w:bottom w:w="120" w:type="dxa"/>
              <w:right w:w="120" w:type="dxa"/>
            </w:tcMar>
            <w:vAlign w:val="center"/>
            <w:hideMark/>
          </w:tcPr>
          <w:p w:rsidR="00D92085" w:rsidRPr="00980D21" w:rsidRDefault="00D92085" w:rsidP="00D92085">
            <w:pPr>
              <w:pBdr>
                <w:bottom w:val="dashed" w:sz="4" w:space="1" w:color="auto"/>
              </w:pBdr>
              <w:spacing w:after="240" w:line="240" w:lineRule="auto"/>
              <w:rPr>
                <w:rFonts w:ascii="Lucida Sans Unicode" w:eastAsia="Times New Roman" w:hAnsi="Lucida Sans Unicode" w:cs="Lucida Sans Unicode"/>
                <w:bCs/>
                <w:color w:val="333333"/>
                <w:lang w:eastAsia="es-ES"/>
              </w:rPr>
            </w:pPr>
            <w:r w:rsidRPr="00980D21">
              <w:rPr>
                <w:rFonts w:ascii="Lucida Sans Unicode" w:eastAsia="Times New Roman" w:hAnsi="Lucida Sans Unicode" w:cs="Lucida Sans Unicode"/>
                <w:bCs/>
                <w:color w:val="333333"/>
                <w:lang w:eastAsia="es-ES"/>
              </w:rPr>
              <w:t>ZER JAKIN BEHAR DUT ERRONKA HONETARAKO? (</w:t>
            </w:r>
            <w:proofErr w:type="spellStart"/>
            <w:r w:rsidRPr="00980D21">
              <w:rPr>
                <w:rFonts w:ascii="Lucida Sans Unicode" w:eastAsia="Times New Roman" w:hAnsi="Lucida Sans Unicode" w:cs="Lucida Sans Unicode"/>
                <w:bCs/>
                <w:color w:val="333333"/>
                <w:lang w:eastAsia="es-ES"/>
              </w:rPr>
              <w:t>Formakuntza</w:t>
            </w:r>
            <w:proofErr w:type="spellEnd"/>
            <w:r w:rsidRPr="00980D21">
              <w:rPr>
                <w:rFonts w:ascii="Lucida Sans Unicode" w:eastAsia="Times New Roman" w:hAnsi="Lucida Sans Unicode" w:cs="Lucida Sans Unicode"/>
                <w:bCs/>
                <w:color w:val="333333"/>
                <w:lang w:eastAsia="es-ES"/>
              </w:rPr>
              <w:t xml:space="preserve"> beharrak)</w:t>
            </w:r>
          </w:p>
          <w:p w:rsidR="00D92085" w:rsidRPr="00980D21" w:rsidRDefault="00D92085" w:rsidP="00D92085">
            <w:pPr>
              <w:spacing w:after="240" w:line="240" w:lineRule="auto"/>
              <w:rPr>
                <w:rFonts w:ascii="Lucida Sans Unicode" w:eastAsia="Times New Roman" w:hAnsi="Lucida Sans Unicode" w:cs="Lucida Sans Unicode"/>
                <w:bCs/>
                <w:i/>
                <w:color w:val="FF0000"/>
                <w:lang w:eastAsia="es-ES"/>
              </w:rPr>
            </w:pPr>
          </w:p>
          <w:p w:rsidR="00D92085" w:rsidRPr="00980D21" w:rsidRDefault="00D92085" w:rsidP="00D92085">
            <w:pPr>
              <w:spacing w:after="240" w:line="240" w:lineRule="auto"/>
              <w:rPr>
                <w:rFonts w:ascii="Lucida Sans Unicode" w:eastAsia="Times New Roman" w:hAnsi="Lucida Sans Unicode" w:cs="Lucida Sans Unicode"/>
                <w:color w:val="333333"/>
                <w:lang w:eastAsia="es-ES"/>
              </w:rPr>
            </w:pPr>
          </w:p>
        </w:tc>
      </w:tr>
    </w:tbl>
    <w:p w:rsidR="00D92085" w:rsidRPr="00980D21" w:rsidRDefault="00D92085" w:rsidP="0070679F">
      <w:pPr>
        <w:rPr>
          <w:rFonts w:ascii="Arial" w:hAnsi="Arial" w:cs="Arial"/>
        </w:rPr>
      </w:pPr>
    </w:p>
    <w:tbl>
      <w:tblPr>
        <w:tblpPr w:leftFromText="141" w:rightFromText="141" w:vertAnchor="page" w:horzAnchor="margin" w:tblpY="10516"/>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632"/>
      </w:tblGrid>
      <w:tr w:rsidR="00D92085" w:rsidRPr="00980D21" w:rsidTr="00D92085">
        <w:tc>
          <w:tcPr>
            <w:tcW w:w="9632" w:type="dxa"/>
            <w:tcMar>
              <w:top w:w="120" w:type="dxa"/>
              <w:left w:w="120" w:type="dxa"/>
              <w:bottom w:w="120" w:type="dxa"/>
              <w:right w:w="120" w:type="dxa"/>
            </w:tcMar>
            <w:vAlign w:val="center"/>
            <w:hideMark/>
          </w:tcPr>
          <w:p w:rsidR="00D92085" w:rsidRPr="00980D21" w:rsidRDefault="00D92085" w:rsidP="00D92085">
            <w:pPr>
              <w:spacing w:after="240" w:line="240" w:lineRule="auto"/>
              <w:rPr>
                <w:rFonts w:ascii="Lucida Sans Unicode" w:eastAsia="Times New Roman" w:hAnsi="Lucida Sans Unicode" w:cs="Lucida Sans Unicode"/>
                <w:color w:val="333333"/>
                <w:lang w:eastAsia="es-ES"/>
              </w:rPr>
            </w:pPr>
            <w:r w:rsidRPr="00980D21">
              <w:rPr>
                <w:rFonts w:ascii="Lucida Sans Unicode" w:eastAsia="Times New Roman" w:hAnsi="Lucida Sans Unicode" w:cs="Lucida Sans Unicode"/>
                <w:bCs/>
                <w:color w:val="333333"/>
                <w:lang w:eastAsia="es-ES"/>
              </w:rPr>
              <w:t>ERRONKARAKO BEHARRAK (materialak)</w:t>
            </w:r>
          </w:p>
        </w:tc>
      </w:tr>
      <w:tr w:rsidR="00D92085" w:rsidRPr="00980D21" w:rsidTr="00D92085">
        <w:trPr>
          <w:trHeight w:val="3021"/>
        </w:trPr>
        <w:tc>
          <w:tcPr>
            <w:tcW w:w="9632" w:type="dxa"/>
            <w:tcMar>
              <w:top w:w="120" w:type="dxa"/>
              <w:left w:w="120" w:type="dxa"/>
              <w:bottom w:w="120" w:type="dxa"/>
              <w:right w:w="120" w:type="dxa"/>
            </w:tcMar>
            <w:vAlign w:val="center"/>
            <w:hideMark/>
          </w:tcPr>
          <w:p w:rsidR="00D92085" w:rsidRPr="00980D21" w:rsidRDefault="00D92085" w:rsidP="00D92085">
            <w:pPr>
              <w:spacing w:after="240" w:line="240" w:lineRule="auto"/>
              <w:rPr>
                <w:rFonts w:ascii="Lucida Sans Unicode" w:eastAsia="Times New Roman" w:hAnsi="Lucida Sans Unicode" w:cs="Lucida Sans Unicode"/>
                <w:bCs/>
                <w:i/>
                <w:color w:val="FF0000"/>
                <w:lang w:eastAsia="es-ES"/>
              </w:rPr>
            </w:pPr>
          </w:p>
          <w:p w:rsidR="00D92085" w:rsidRPr="00980D21" w:rsidRDefault="00D92085" w:rsidP="00D92085">
            <w:pPr>
              <w:spacing w:after="240" w:line="240" w:lineRule="auto"/>
              <w:rPr>
                <w:rFonts w:ascii="Lucida Sans Unicode" w:eastAsia="Times New Roman" w:hAnsi="Lucida Sans Unicode" w:cs="Lucida Sans Unicode"/>
                <w:b/>
                <w:bCs/>
                <w:color w:val="333333"/>
                <w:sz w:val="24"/>
                <w:szCs w:val="24"/>
                <w:lang w:eastAsia="es-ES"/>
              </w:rPr>
            </w:pPr>
            <w:r w:rsidRPr="00980D21">
              <w:rPr>
                <w:rFonts w:ascii="Lucida Sans Unicode" w:eastAsia="Times New Roman" w:hAnsi="Lucida Sans Unicode" w:cs="Lucida Sans Unicode"/>
                <w:b/>
                <w:bCs/>
                <w:color w:val="333333"/>
                <w:sz w:val="24"/>
                <w:szCs w:val="24"/>
                <w:lang w:eastAsia="es-ES"/>
              </w:rPr>
              <w:t> </w:t>
            </w:r>
          </w:p>
          <w:p w:rsidR="00D92085" w:rsidRPr="00980D21" w:rsidRDefault="00D92085" w:rsidP="00D92085">
            <w:pPr>
              <w:spacing w:after="240" w:line="240" w:lineRule="auto"/>
              <w:rPr>
                <w:rFonts w:ascii="Lucida Sans Unicode" w:eastAsia="Times New Roman" w:hAnsi="Lucida Sans Unicode" w:cs="Lucida Sans Unicode"/>
                <w:b/>
                <w:bCs/>
                <w:color w:val="333333"/>
                <w:sz w:val="24"/>
                <w:szCs w:val="24"/>
                <w:lang w:eastAsia="es-ES"/>
              </w:rPr>
            </w:pPr>
          </w:p>
          <w:p w:rsidR="00D92085" w:rsidRPr="00980D21" w:rsidRDefault="00D92085" w:rsidP="00D92085">
            <w:pPr>
              <w:spacing w:after="240" w:line="240" w:lineRule="auto"/>
              <w:rPr>
                <w:rFonts w:ascii="Lucida Sans Unicode" w:eastAsia="Times New Roman" w:hAnsi="Lucida Sans Unicode" w:cs="Lucida Sans Unicode"/>
                <w:color w:val="333333"/>
                <w:sz w:val="24"/>
                <w:szCs w:val="24"/>
                <w:lang w:eastAsia="es-ES"/>
              </w:rPr>
            </w:pPr>
          </w:p>
        </w:tc>
      </w:tr>
    </w:tbl>
    <w:p w:rsidR="00334149" w:rsidRPr="00980D21" w:rsidRDefault="00334149" w:rsidP="00334149">
      <w:pPr>
        <w:rPr>
          <w:rFonts w:ascii="Arial" w:hAnsi="Arial" w:cs="Arial"/>
        </w:rPr>
      </w:pPr>
    </w:p>
    <w:p w:rsidR="003757F2" w:rsidRPr="00980D21" w:rsidRDefault="003757F2" w:rsidP="00334149">
      <w:pPr>
        <w:rPr>
          <w:rFonts w:ascii="Arial" w:hAnsi="Arial" w:cs="Arial"/>
        </w:rPr>
      </w:pPr>
    </w:p>
    <w:p w:rsidR="003757F2" w:rsidRPr="00980D21" w:rsidRDefault="003757F2" w:rsidP="00334149">
      <w:pPr>
        <w:rPr>
          <w:rFonts w:ascii="Arial" w:hAnsi="Arial" w:cs="Arial"/>
        </w:rPr>
      </w:pPr>
    </w:p>
    <w:p w:rsidR="00334149" w:rsidRPr="00980D21" w:rsidRDefault="00334149" w:rsidP="00D92085">
      <w:pPr>
        <w:pStyle w:val="Prrafodelista"/>
        <w:numPr>
          <w:ilvl w:val="0"/>
          <w:numId w:val="8"/>
        </w:numPr>
        <w:rPr>
          <w:rFonts w:ascii="Arial" w:hAnsi="Arial" w:cs="Arial"/>
          <w:b/>
          <w:sz w:val="24"/>
          <w:szCs w:val="24"/>
        </w:rPr>
      </w:pPr>
      <w:r w:rsidRPr="00980D21">
        <w:rPr>
          <w:rFonts w:ascii="Arial" w:hAnsi="Arial" w:cs="Arial"/>
          <w:b/>
          <w:sz w:val="24"/>
          <w:szCs w:val="24"/>
        </w:rPr>
        <w:t>INFORMAZIOA / FORMAZIOA LORTU / ANTOLATU</w:t>
      </w:r>
    </w:p>
    <w:p w:rsidR="00D92085" w:rsidRPr="00980D21" w:rsidRDefault="00D92085" w:rsidP="00334149">
      <w:pPr>
        <w:rPr>
          <w:rFonts w:ascii="Arial" w:hAnsi="Arial" w:cs="Arial"/>
        </w:rPr>
      </w:pPr>
    </w:p>
    <w:p w:rsidR="00334149" w:rsidRPr="00980D21" w:rsidRDefault="00334149" w:rsidP="00334149">
      <w:pPr>
        <w:rPr>
          <w:rFonts w:ascii="Arial" w:hAnsi="Arial" w:cs="Arial"/>
        </w:rPr>
      </w:pPr>
      <w:r w:rsidRPr="00980D21">
        <w:rPr>
          <w:rFonts w:ascii="Arial" w:hAnsi="Arial" w:cs="Arial"/>
        </w:rPr>
        <w:t>ERRONKARAKO BEHARRAK</w:t>
      </w:r>
    </w:p>
    <w:tbl>
      <w:tblPr>
        <w:tblStyle w:val="Tablaconcuadrcula"/>
        <w:tblW w:w="10031" w:type="dxa"/>
        <w:tblLook w:val="04A0" w:firstRow="1" w:lastRow="0" w:firstColumn="1" w:lastColumn="0" w:noHBand="0" w:noVBand="1"/>
      </w:tblPr>
      <w:tblGrid>
        <w:gridCol w:w="2235"/>
        <w:gridCol w:w="567"/>
        <w:gridCol w:w="2835"/>
        <w:gridCol w:w="708"/>
        <w:gridCol w:w="2977"/>
        <w:gridCol w:w="709"/>
      </w:tblGrid>
      <w:tr w:rsidR="00334149" w:rsidRPr="00980D21" w:rsidTr="00334149">
        <w:trPr>
          <w:trHeight w:val="599"/>
        </w:trPr>
        <w:tc>
          <w:tcPr>
            <w:tcW w:w="2235" w:type="dxa"/>
          </w:tcPr>
          <w:p w:rsidR="00334149" w:rsidRPr="00980D21" w:rsidRDefault="00334149" w:rsidP="00334149">
            <w:pPr>
              <w:spacing w:before="120"/>
              <w:jc w:val="center"/>
              <w:rPr>
                <w:rFonts w:ascii="Arial" w:hAnsi="Arial" w:cs="Arial"/>
                <w:sz w:val="20"/>
                <w:szCs w:val="20"/>
              </w:rPr>
            </w:pPr>
            <w:r w:rsidRPr="00980D21">
              <w:rPr>
                <w:rFonts w:ascii="Arial" w:hAnsi="Arial" w:cs="Arial"/>
                <w:sz w:val="20"/>
                <w:szCs w:val="20"/>
              </w:rPr>
              <w:t>MATERIALAK</w:t>
            </w:r>
          </w:p>
        </w:tc>
        <w:tc>
          <w:tcPr>
            <w:tcW w:w="567" w:type="dxa"/>
          </w:tcPr>
          <w:p w:rsidR="00334149" w:rsidRPr="00980D21" w:rsidRDefault="00334149" w:rsidP="00334149">
            <w:pPr>
              <w:spacing w:before="120"/>
              <w:jc w:val="center"/>
              <w:rPr>
                <w:rFonts w:ascii="Arial" w:hAnsi="Arial" w:cs="Arial"/>
                <w:sz w:val="32"/>
                <w:szCs w:val="32"/>
              </w:rPr>
            </w:pPr>
            <w:r w:rsidRPr="00980D21">
              <w:rPr>
                <w:rFonts w:ascii="Arial" w:hAnsi="Arial" w:cs="Arial"/>
                <w:sz w:val="32"/>
                <w:szCs w:val="32"/>
              </w:rPr>
              <w:t>√</w:t>
            </w:r>
          </w:p>
        </w:tc>
        <w:tc>
          <w:tcPr>
            <w:tcW w:w="2835" w:type="dxa"/>
          </w:tcPr>
          <w:p w:rsidR="00334149" w:rsidRPr="00980D21" w:rsidRDefault="00334149" w:rsidP="00334149">
            <w:pPr>
              <w:spacing w:before="120"/>
              <w:jc w:val="center"/>
              <w:rPr>
                <w:rFonts w:ascii="Arial" w:hAnsi="Arial" w:cs="Arial"/>
                <w:sz w:val="20"/>
                <w:szCs w:val="20"/>
              </w:rPr>
            </w:pPr>
            <w:r w:rsidRPr="00980D21">
              <w:rPr>
                <w:rFonts w:ascii="Arial" w:hAnsi="Arial" w:cs="Arial"/>
                <w:sz w:val="20"/>
                <w:szCs w:val="20"/>
              </w:rPr>
              <w:t>INFORMAZIOA</w:t>
            </w:r>
          </w:p>
        </w:tc>
        <w:tc>
          <w:tcPr>
            <w:tcW w:w="708" w:type="dxa"/>
          </w:tcPr>
          <w:p w:rsidR="00334149" w:rsidRPr="00980D21" w:rsidRDefault="00334149" w:rsidP="00334149">
            <w:pPr>
              <w:spacing w:before="120"/>
              <w:jc w:val="center"/>
              <w:rPr>
                <w:rFonts w:ascii="Arial" w:hAnsi="Arial" w:cs="Arial"/>
                <w:sz w:val="20"/>
                <w:szCs w:val="20"/>
              </w:rPr>
            </w:pPr>
            <w:r w:rsidRPr="00980D21">
              <w:rPr>
                <w:rFonts w:ascii="Arial" w:hAnsi="Arial" w:cs="Arial"/>
                <w:sz w:val="32"/>
                <w:szCs w:val="32"/>
              </w:rPr>
              <w:t>√</w:t>
            </w:r>
          </w:p>
        </w:tc>
        <w:tc>
          <w:tcPr>
            <w:tcW w:w="2977" w:type="dxa"/>
          </w:tcPr>
          <w:p w:rsidR="00334149" w:rsidRPr="00980D21" w:rsidRDefault="00334149" w:rsidP="00334149">
            <w:pPr>
              <w:spacing w:before="120"/>
              <w:jc w:val="center"/>
              <w:rPr>
                <w:rFonts w:ascii="Arial" w:hAnsi="Arial" w:cs="Arial"/>
                <w:sz w:val="20"/>
                <w:szCs w:val="20"/>
              </w:rPr>
            </w:pPr>
            <w:r w:rsidRPr="00980D21">
              <w:rPr>
                <w:rFonts w:ascii="Arial" w:hAnsi="Arial" w:cs="Arial"/>
                <w:sz w:val="20"/>
                <w:szCs w:val="20"/>
              </w:rPr>
              <w:t>FORMAZIOA</w:t>
            </w:r>
          </w:p>
        </w:tc>
        <w:tc>
          <w:tcPr>
            <w:tcW w:w="709" w:type="dxa"/>
          </w:tcPr>
          <w:p w:rsidR="00334149" w:rsidRPr="00980D21" w:rsidRDefault="00334149" w:rsidP="00334149">
            <w:pPr>
              <w:spacing w:before="120"/>
              <w:jc w:val="center"/>
              <w:rPr>
                <w:rFonts w:ascii="Arial" w:hAnsi="Arial" w:cs="Arial"/>
                <w:sz w:val="20"/>
                <w:szCs w:val="20"/>
              </w:rPr>
            </w:pPr>
            <w:r w:rsidRPr="00980D21">
              <w:rPr>
                <w:rFonts w:ascii="Arial" w:hAnsi="Arial" w:cs="Arial"/>
                <w:sz w:val="32"/>
                <w:szCs w:val="32"/>
              </w:rPr>
              <w:t>√</w:t>
            </w: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bl>
    <w:p w:rsidR="00334149" w:rsidRPr="00980D21" w:rsidRDefault="00334149" w:rsidP="00334149">
      <w:pPr>
        <w:rPr>
          <w:rFonts w:ascii="Arial" w:hAnsi="Arial" w:cs="Arial"/>
        </w:rPr>
      </w:pPr>
    </w:p>
    <w:p w:rsidR="003476C7" w:rsidRPr="00980D21" w:rsidRDefault="003476C7" w:rsidP="00334149">
      <w:pPr>
        <w:rPr>
          <w:rFonts w:ascii="Arial" w:hAnsi="Arial" w:cs="Arial"/>
        </w:rPr>
        <w:sectPr w:rsidR="003476C7" w:rsidRPr="00980D21" w:rsidSect="004E6340">
          <w:headerReference w:type="default" r:id="rId10"/>
          <w:footerReference w:type="default" r:id="rId11"/>
          <w:pgSz w:w="11906" w:h="16838"/>
          <w:pgMar w:top="1134" w:right="1134" w:bottom="1134" w:left="1134" w:header="708" w:footer="708" w:gutter="0"/>
          <w:cols w:space="708"/>
          <w:docGrid w:linePitch="360"/>
        </w:sectPr>
      </w:pPr>
    </w:p>
    <w:p w:rsidR="00334149" w:rsidRPr="00980D21" w:rsidRDefault="00334149" w:rsidP="00334149">
      <w:pPr>
        <w:rPr>
          <w:rFonts w:ascii="Arial" w:hAnsi="Arial" w:cs="Arial"/>
        </w:rPr>
      </w:pPr>
    </w:p>
    <w:p w:rsidR="003476C7" w:rsidRPr="00980D21" w:rsidRDefault="003476C7" w:rsidP="00334149">
      <w:pPr>
        <w:rPr>
          <w:rFonts w:ascii="Arial" w:hAnsi="Arial" w:cs="Arial"/>
        </w:rPr>
      </w:pPr>
    </w:p>
    <w:p w:rsidR="00334149" w:rsidRPr="00980D21" w:rsidRDefault="00D92085" w:rsidP="00334149">
      <w:pPr>
        <w:rPr>
          <w:rFonts w:ascii="Arial" w:hAnsi="Arial" w:cs="Arial"/>
          <w:b/>
          <w:sz w:val="24"/>
          <w:szCs w:val="24"/>
        </w:rPr>
      </w:pPr>
      <w:r w:rsidRPr="00980D21">
        <w:rPr>
          <w:rFonts w:ascii="Arial" w:hAnsi="Arial" w:cs="Arial"/>
          <w:b/>
          <w:sz w:val="24"/>
          <w:szCs w:val="24"/>
        </w:rPr>
        <w:t xml:space="preserve">5.6.7. </w:t>
      </w:r>
      <w:r w:rsidR="00A04595" w:rsidRPr="00980D21">
        <w:rPr>
          <w:rFonts w:ascii="Arial" w:hAnsi="Arial" w:cs="Arial"/>
          <w:b/>
          <w:sz w:val="24"/>
          <w:szCs w:val="24"/>
        </w:rPr>
        <w:t>PROPOSAMENAK SORTU / AURKEZTU / AUKERATU</w:t>
      </w:r>
    </w:p>
    <w:p w:rsidR="00A04595" w:rsidRPr="00980D21" w:rsidRDefault="00A04595" w:rsidP="00334149">
      <w:pPr>
        <w:rPr>
          <w:rFonts w:ascii="Arial" w:hAnsi="Arial" w:cs="Arial"/>
          <w:color w:val="FF0000"/>
        </w:rPr>
      </w:pPr>
    </w:p>
    <w:tbl>
      <w:tblPr>
        <w:tblStyle w:val="Tablaconcuadrcula"/>
        <w:tblW w:w="0" w:type="auto"/>
        <w:tblLook w:val="04A0" w:firstRow="1" w:lastRow="0" w:firstColumn="1" w:lastColumn="0" w:noHBand="0" w:noVBand="1"/>
      </w:tblPr>
      <w:tblGrid>
        <w:gridCol w:w="3085"/>
        <w:gridCol w:w="5528"/>
        <w:gridCol w:w="4915"/>
        <w:gridCol w:w="1039"/>
      </w:tblGrid>
      <w:tr w:rsidR="00A04595" w:rsidRPr="00980D21" w:rsidTr="003476C7">
        <w:tc>
          <w:tcPr>
            <w:tcW w:w="3085" w:type="dxa"/>
            <w:vAlign w:val="center"/>
          </w:tcPr>
          <w:p w:rsidR="00A04595" w:rsidRPr="00980D21" w:rsidRDefault="00A04595" w:rsidP="00A04595">
            <w:pPr>
              <w:spacing w:before="120"/>
              <w:rPr>
                <w:rFonts w:ascii="Arial" w:hAnsi="Arial" w:cs="Arial"/>
                <w:sz w:val="20"/>
                <w:szCs w:val="20"/>
              </w:rPr>
            </w:pPr>
            <w:r w:rsidRPr="00980D21">
              <w:rPr>
                <w:rFonts w:ascii="Arial" w:hAnsi="Arial" w:cs="Arial"/>
                <w:sz w:val="20"/>
                <w:szCs w:val="20"/>
              </w:rPr>
              <w:t>PROPOSAMENA</w:t>
            </w:r>
          </w:p>
        </w:tc>
        <w:tc>
          <w:tcPr>
            <w:tcW w:w="5528" w:type="dxa"/>
            <w:vAlign w:val="center"/>
          </w:tcPr>
          <w:p w:rsidR="00A04595" w:rsidRPr="00980D21" w:rsidRDefault="00A04595" w:rsidP="00A04595">
            <w:pPr>
              <w:spacing w:before="120"/>
              <w:rPr>
                <w:rFonts w:ascii="Arial" w:hAnsi="Arial" w:cs="Arial"/>
                <w:sz w:val="20"/>
                <w:szCs w:val="20"/>
              </w:rPr>
            </w:pPr>
            <w:r w:rsidRPr="00980D21">
              <w:rPr>
                <w:rFonts w:ascii="Arial" w:hAnsi="Arial" w:cs="Arial"/>
                <w:sz w:val="20"/>
                <w:szCs w:val="20"/>
              </w:rPr>
              <w:t>ABANTAILAK</w:t>
            </w:r>
          </w:p>
        </w:tc>
        <w:tc>
          <w:tcPr>
            <w:tcW w:w="4915" w:type="dxa"/>
            <w:vAlign w:val="center"/>
          </w:tcPr>
          <w:p w:rsidR="00A04595" w:rsidRPr="00980D21" w:rsidRDefault="00A04595" w:rsidP="00A04595">
            <w:pPr>
              <w:spacing w:before="120"/>
              <w:rPr>
                <w:rFonts w:ascii="Arial" w:hAnsi="Arial" w:cs="Arial"/>
                <w:sz w:val="20"/>
                <w:szCs w:val="20"/>
              </w:rPr>
            </w:pPr>
            <w:r w:rsidRPr="00980D21">
              <w:rPr>
                <w:rFonts w:ascii="Arial" w:hAnsi="Arial" w:cs="Arial"/>
                <w:sz w:val="20"/>
                <w:szCs w:val="20"/>
              </w:rPr>
              <w:t>DESABANTAILAK</w:t>
            </w:r>
          </w:p>
        </w:tc>
        <w:tc>
          <w:tcPr>
            <w:tcW w:w="1039" w:type="dxa"/>
          </w:tcPr>
          <w:p w:rsidR="00A04595" w:rsidRPr="00980D21" w:rsidRDefault="00A04595" w:rsidP="00A04595">
            <w:pPr>
              <w:spacing w:before="120"/>
              <w:rPr>
                <w:rFonts w:ascii="Arial" w:hAnsi="Arial" w:cs="Arial"/>
                <w:sz w:val="20"/>
                <w:szCs w:val="20"/>
              </w:rPr>
            </w:pPr>
            <w:r w:rsidRPr="00980D21">
              <w:rPr>
                <w:rFonts w:ascii="Arial" w:hAnsi="Arial" w:cs="Arial"/>
                <w:sz w:val="20"/>
                <w:szCs w:val="20"/>
              </w:rPr>
              <w:t>AUKERA</w:t>
            </w:r>
          </w:p>
          <w:p w:rsidR="00A04595" w:rsidRPr="00980D21" w:rsidRDefault="00A04595" w:rsidP="00A04595">
            <w:pPr>
              <w:spacing w:before="120"/>
              <w:rPr>
                <w:rFonts w:ascii="Arial" w:hAnsi="Arial" w:cs="Arial"/>
                <w:sz w:val="20"/>
                <w:szCs w:val="20"/>
              </w:rPr>
            </w:pPr>
            <w:r w:rsidRPr="00980D21">
              <w:rPr>
                <w:rFonts w:ascii="Arial" w:hAnsi="Arial" w:cs="Arial"/>
                <w:sz w:val="20"/>
                <w:szCs w:val="20"/>
              </w:rPr>
              <w:t>(BAI /EZ)</w:t>
            </w:r>
          </w:p>
        </w:tc>
      </w:tr>
      <w:tr w:rsidR="00A04595" w:rsidRPr="00980D21" w:rsidTr="003476C7">
        <w:tc>
          <w:tcPr>
            <w:tcW w:w="3085" w:type="dxa"/>
          </w:tcPr>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3476C7" w:rsidRPr="00980D21" w:rsidRDefault="003476C7" w:rsidP="00334149">
            <w:pPr>
              <w:rPr>
                <w:rFonts w:ascii="Arial" w:hAnsi="Arial" w:cs="Arial"/>
              </w:rPr>
            </w:pPr>
          </w:p>
        </w:tc>
        <w:tc>
          <w:tcPr>
            <w:tcW w:w="5528" w:type="dxa"/>
          </w:tcPr>
          <w:p w:rsidR="00A04595" w:rsidRPr="00980D21" w:rsidRDefault="00A04595" w:rsidP="00334149">
            <w:pPr>
              <w:rPr>
                <w:rFonts w:ascii="Arial" w:hAnsi="Arial" w:cs="Arial"/>
              </w:rPr>
            </w:pPr>
          </w:p>
        </w:tc>
        <w:tc>
          <w:tcPr>
            <w:tcW w:w="4915" w:type="dxa"/>
          </w:tcPr>
          <w:p w:rsidR="00A04595" w:rsidRPr="00980D21" w:rsidRDefault="00A04595" w:rsidP="00334149">
            <w:pPr>
              <w:rPr>
                <w:rFonts w:ascii="Arial" w:hAnsi="Arial" w:cs="Arial"/>
              </w:rPr>
            </w:pPr>
          </w:p>
        </w:tc>
        <w:tc>
          <w:tcPr>
            <w:tcW w:w="1039" w:type="dxa"/>
          </w:tcPr>
          <w:p w:rsidR="00A04595" w:rsidRPr="00980D21" w:rsidRDefault="00A04595" w:rsidP="00334149">
            <w:pPr>
              <w:rPr>
                <w:rFonts w:ascii="Arial" w:hAnsi="Arial" w:cs="Arial"/>
              </w:rPr>
            </w:pPr>
          </w:p>
        </w:tc>
      </w:tr>
    </w:tbl>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3476C7" w:rsidRPr="00980D21" w:rsidRDefault="003476C7" w:rsidP="00334149">
      <w:pPr>
        <w:rPr>
          <w:rFonts w:ascii="Arial" w:hAnsi="Arial" w:cs="Arial"/>
        </w:rPr>
        <w:sectPr w:rsidR="003476C7" w:rsidRPr="00980D21" w:rsidSect="003476C7">
          <w:pgSz w:w="16838" w:h="11906" w:orient="landscape"/>
          <w:pgMar w:top="1134" w:right="1134" w:bottom="1134" w:left="1134" w:header="708" w:footer="708" w:gutter="0"/>
          <w:cols w:space="708"/>
          <w:docGrid w:linePitch="360"/>
        </w:sectPr>
      </w:pPr>
    </w:p>
    <w:p w:rsidR="003476C7" w:rsidRPr="00980D21" w:rsidRDefault="003476C7" w:rsidP="003476C7">
      <w:pPr>
        <w:ind w:left="4248" w:firstLine="708"/>
        <w:rPr>
          <w:rFonts w:ascii="Arial" w:hAnsi="Arial" w:cs="Arial"/>
        </w:rPr>
      </w:pPr>
    </w:p>
    <w:p w:rsidR="00A04595" w:rsidRPr="00980D21" w:rsidRDefault="00D92085" w:rsidP="00A04595">
      <w:pPr>
        <w:rPr>
          <w:rFonts w:ascii="Arial" w:hAnsi="Arial" w:cs="Arial"/>
          <w:b/>
          <w:sz w:val="24"/>
          <w:szCs w:val="24"/>
        </w:rPr>
      </w:pPr>
      <w:r w:rsidRPr="00980D21">
        <w:rPr>
          <w:rFonts w:ascii="Arial" w:hAnsi="Arial" w:cs="Arial"/>
          <w:b/>
          <w:sz w:val="24"/>
          <w:szCs w:val="24"/>
        </w:rPr>
        <w:t xml:space="preserve">8. </w:t>
      </w:r>
      <w:r w:rsidR="00A04595" w:rsidRPr="00980D21">
        <w:rPr>
          <w:rFonts w:ascii="Arial" w:hAnsi="Arial" w:cs="Arial"/>
          <w:b/>
          <w:sz w:val="24"/>
          <w:szCs w:val="24"/>
        </w:rPr>
        <w:t>JARDUERAK ANTOLATU / PLANIFIKATU</w:t>
      </w:r>
    </w:p>
    <w:p w:rsidR="00A04595" w:rsidRPr="00980D21" w:rsidRDefault="00FB5B97" w:rsidP="00334149">
      <w:pPr>
        <w:rPr>
          <w:rFonts w:ascii="Arial" w:hAnsi="Arial" w:cs="Arial"/>
          <w:i/>
          <w:color w:val="FF0000"/>
        </w:rPr>
      </w:pPr>
      <w:r w:rsidRPr="00980D21">
        <w:rPr>
          <w:rFonts w:ascii="Arial" w:hAnsi="Arial" w:cs="Arial"/>
          <w:i/>
          <w:color w:val="FF0000"/>
        </w:rPr>
        <w:t xml:space="preserve"> </w:t>
      </w:r>
    </w:p>
    <w:tbl>
      <w:tblPr>
        <w:tblStyle w:val="Tablaconcuadrcula"/>
        <w:tblW w:w="10483" w:type="dxa"/>
        <w:tblLayout w:type="fixed"/>
        <w:tblLook w:val="04A0" w:firstRow="1" w:lastRow="0" w:firstColumn="1" w:lastColumn="0" w:noHBand="0" w:noVBand="1"/>
      </w:tblPr>
      <w:tblGrid>
        <w:gridCol w:w="791"/>
        <w:gridCol w:w="3173"/>
        <w:gridCol w:w="1418"/>
        <w:gridCol w:w="425"/>
        <w:gridCol w:w="425"/>
        <w:gridCol w:w="426"/>
        <w:gridCol w:w="425"/>
        <w:gridCol w:w="425"/>
        <w:gridCol w:w="425"/>
        <w:gridCol w:w="425"/>
        <w:gridCol w:w="425"/>
        <w:gridCol w:w="425"/>
        <w:gridCol w:w="425"/>
        <w:gridCol w:w="425"/>
        <w:gridCol w:w="425"/>
      </w:tblGrid>
      <w:tr w:rsidR="00962E29" w:rsidRPr="00980D21" w:rsidTr="00962E29">
        <w:tc>
          <w:tcPr>
            <w:tcW w:w="791" w:type="dxa"/>
          </w:tcPr>
          <w:p w:rsidR="00962E29" w:rsidRPr="00980D21" w:rsidRDefault="00962E29" w:rsidP="00962E29">
            <w:pPr>
              <w:spacing w:before="120" w:after="120"/>
              <w:jc w:val="center"/>
              <w:rPr>
                <w:rFonts w:ascii="Arial" w:hAnsi="Arial" w:cs="Arial"/>
              </w:rPr>
            </w:pPr>
            <w:r w:rsidRPr="00980D21">
              <w:rPr>
                <w:rFonts w:ascii="Arial" w:hAnsi="Arial" w:cs="Arial"/>
              </w:rPr>
              <w:t>Id.</w:t>
            </w:r>
          </w:p>
        </w:tc>
        <w:tc>
          <w:tcPr>
            <w:tcW w:w="3173" w:type="dxa"/>
          </w:tcPr>
          <w:p w:rsidR="00962E29" w:rsidRPr="00980D21" w:rsidRDefault="00962E29" w:rsidP="00962E29">
            <w:pPr>
              <w:spacing w:before="120" w:after="120"/>
              <w:jc w:val="center"/>
              <w:rPr>
                <w:rFonts w:ascii="Arial" w:hAnsi="Arial" w:cs="Arial"/>
              </w:rPr>
            </w:pPr>
            <w:r w:rsidRPr="00980D21">
              <w:rPr>
                <w:rFonts w:ascii="Arial" w:hAnsi="Arial" w:cs="Arial"/>
              </w:rPr>
              <w:t>Lanaren definizioa</w:t>
            </w:r>
          </w:p>
        </w:tc>
        <w:tc>
          <w:tcPr>
            <w:tcW w:w="1418" w:type="dxa"/>
          </w:tcPr>
          <w:p w:rsidR="00962E29" w:rsidRPr="00980D21" w:rsidRDefault="00962E29" w:rsidP="00962E29">
            <w:pPr>
              <w:spacing w:before="120" w:after="120"/>
              <w:jc w:val="center"/>
              <w:rPr>
                <w:rFonts w:ascii="Arial" w:hAnsi="Arial" w:cs="Arial"/>
              </w:rPr>
            </w:pPr>
            <w:r w:rsidRPr="00980D21">
              <w:rPr>
                <w:rFonts w:ascii="Arial" w:hAnsi="Arial" w:cs="Arial"/>
              </w:rPr>
              <w:t>Iraupena</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1</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2</w:t>
            </w:r>
          </w:p>
        </w:tc>
        <w:tc>
          <w:tcPr>
            <w:tcW w:w="426"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3</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4</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5</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6</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7</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8</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9</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10</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11</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12</w:t>
            </w: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bl>
    <w:p w:rsidR="00A04595" w:rsidRPr="00980D21" w:rsidRDefault="00A04595"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D92085" w:rsidRPr="00980D21" w:rsidRDefault="00D92085" w:rsidP="00334149">
      <w:pPr>
        <w:rPr>
          <w:rFonts w:ascii="Arial" w:hAnsi="Arial" w:cs="Arial"/>
        </w:rPr>
      </w:pPr>
    </w:p>
    <w:p w:rsidR="00D92085" w:rsidRPr="00980D21" w:rsidRDefault="00D92085" w:rsidP="00334149">
      <w:pPr>
        <w:rPr>
          <w:rFonts w:ascii="Arial" w:hAnsi="Arial" w:cs="Arial"/>
        </w:rPr>
      </w:pPr>
    </w:p>
    <w:p w:rsidR="00D92085" w:rsidRPr="00980D21" w:rsidRDefault="00D92085" w:rsidP="00334149">
      <w:pPr>
        <w:rPr>
          <w:rFonts w:ascii="Arial" w:hAnsi="Arial" w:cs="Arial"/>
        </w:rPr>
      </w:pPr>
    </w:p>
    <w:p w:rsidR="0032257A" w:rsidRPr="00980D21" w:rsidRDefault="00D92085" w:rsidP="0032257A">
      <w:pPr>
        <w:rPr>
          <w:rFonts w:ascii="Arial" w:hAnsi="Arial" w:cs="Arial"/>
          <w:b/>
          <w:sz w:val="24"/>
          <w:szCs w:val="24"/>
        </w:rPr>
      </w:pPr>
      <w:r w:rsidRPr="00980D21">
        <w:rPr>
          <w:rFonts w:ascii="Arial" w:hAnsi="Arial" w:cs="Arial"/>
          <w:b/>
          <w:sz w:val="24"/>
          <w:szCs w:val="24"/>
        </w:rPr>
        <w:t xml:space="preserve">9. </w:t>
      </w:r>
      <w:r w:rsidR="0032257A" w:rsidRPr="00980D21">
        <w:rPr>
          <w:rFonts w:ascii="Arial" w:hAnsi="Arial" w:cs="Arial"/>
          <w:b/>
          <w:sz w:val="24"/>
          <w:szCs w:val="24"/>
        </w:rPr>
        <w:t>JARDUERAK EXEKUTATU</w:t>
      </w:r>
    </w:p>
    <w:p w:rsidR="0032257A" w:rsidRPr="00980D21" w:rsidRDefault="0032257A" w:rsidP="00334149">
      <w:pPr>
        <w:rPr>
          <w:rFonts w:ascii="Arial" w:hAnsi="Arial" w:cs="Arial"/>
        </w:rPr>
      </w:pPr>
    </w:p>
    <w:p w:rsidR="0032257A" w:rsidRPr="00980D21" w:rsidRDefault="0032257A" w:rsidP="00D92085">
      <w:pPr>
        <w:rPr>
          <w:rFonts w:ascii="Arial" w:hAnsi="Arial" w:cs="Arial"/>
          <w:u w:val="single"/>
        </w:rPr>
      </w:pPr>
      <w:r w:rsidRPr="00980D21">
        <w:rPr>
          <w:rFonts w:ascii="Arial" w:hAnsi="Arial" w:cs="Arial"/>
        </w:rPr>
        <w:t>Aurreko fasean definitu denaren araberako jarraipena egingo da</w:t>
      </w:r>
    </w:p>
    <w:p w:rsidR="006C014A" w:rsidRPr="00980D21" w:rsidRDefault="006C014A" w:rsidP="00334149">
      <w:pPr>
        <w:rPr>
          <w:rFonts w:ascii="Arial" w:hAnsi="Arial" w:cs="Arial"/>
        </w:rPr>
      </w:pPr>
      <w:r w:rsidRPr="00980D21">
        <w:rPr>
          <w:rFonts w:ascii="Arial" w:hAnsi="Arial" w:cs="Arial"/>
        </w:rPr>
        <w:tab/>
      </w:r>
      <w:r w:rsidRPr="00980D21">
        <w:rPr>
          <w:rFonts w:ascii="Arial" w:hAnsi="Arial" w:cs="Arial"/>
        </w:rPr>
        <w:tab/>
      </w:r>
      <w:r w:rsidRPr="00980D21">
        <w:rPr>
          <w:rFonts w:ascii="Arial" w:hAnsi="Arial" w:cs="Arial"/>
        </w:rPr>
        <w:tab/>
      </w:r>
      <w:r w:rsidRPr="00980D21">
        <w:rPr>
          <w:rFonts w:ascii="Arial" w:hAnsi="Arial" w:cs="Arial"/>
        </w:rPr>
        <w:tab/>
      </w:r>
      <w:r w:rsidRPr="00980D21">
        <w:rPr>
          <w:rFonts w:ascii="Arial" w:hAnsi="Arial" w:cs="Arial"/>
        </w:rPr>
        <w:tab/>
      </w:r>
      <w:r w:rsidRPr="00980D21">
        <w:rPr>
          <w:rFonts w:ascii="Arial" w:hAnsi="Arial" w:cs="Arial"/>
        </w:rPr>
        <w:tab/>
      </w:r>
      <w:r w:rsidRPr="00980D21">
        <w:rPr>
          <w:rFonts w:ascii="Arial" w:hAnsi="Arial" w:cs="Arial"/>
        </w:rPr>
        <w:tab/>
      </w:r>
    </w:p>
    <w:p w:rsidR="0032257A" w:rsidRPr="00980D21" w:rsidRDefault="0032257A" w:rsidP="00334149">
      <w:pPr>
        <w:rPr>
          <w:rFonts w:ascii="Arial" w:hAnsi="Arial" w:cs="Arial"/>
        </w:rPr>
      </w:pPr>
    </w:p>
    <w:p w:rsidR="00EF7CC3" w:rsidRPr="00980D21" w:rsidRDefault="00D92085" w:rsidP="00EF7CC3">
      <w:pPr>
        <w:rPr>
          <w:rFonts w:ascii="Arial" w:hAnsi="Arial" w:cs="Arial"/>
          <w:b/>
          <w:sz w:val="24"/>
          <w:szCs w:val="24"/>
        </w:rPr>
      </w:pPr>
      <w:r w:rsidRPr="00980D21">
        <w:rPr>
          <w:rFonts w:ascii="Arial" w:hAnsi="Arial" w:cs="Arial"/>
          <w:b/>
          <w:sz w:val="24"/>
          <w:szCs w:val="24"/>
        </w:rPr>
        <w:t xml:space="preserve">10. </w:t>
      </w:r>
      <w:r w:rsidR="00EF7CC3" w:rsidRPr="00980D21">
        <w:rPr>
          <w:rFonts w:ascii="Arial" w:hAnsi="Arial" w:cs="Arial"/>
          <w:b/>
          <w:sz w:val="24"/>
          <w:szCs w:val="24"/>
        </w:rPr>
        <w:t>EMAITZAK AURKEZTU</w:t>
      </w:r>
    </w:p>
    <w:p w:rsidR="00EF7CC3" w:rsidRPr="00980D21" w:rsidRDefault="00EF7CC3" w:rsidP="00334149">
      <w:pPr>
        <w:rPr>
          <w:rFonts w:ascii="Arial" w:hAnsi="Arial" w:cs="Arial"/>
        </w:rPr>
      </w:pPr>
    </w:p>
    <w:p w:rsidR="00EF7CC3" w:rsidRPr="00980D21" w:rsidRDefault="00D82EB3" w:rsidP="00334149">
      <w:pPr>
        <w:rPr>
          <w:rFonts w:ascii="Arial" w:hAnsi="Arial" w:cs="Arial"/>
        </w:rPr>
      </w:pPr>
      <w:r w:rsidRPr="00980D21">
        <w:rPr>
          <w:rFonts w:ascii="Arial" w:hAnsi="Arial" w:cs="Arial"/>
        </w:rPr>
        <w:t>Aurkeztu beharreko emaitzak ondorengoak dira:</w:t>
      </w:r>
    </w:p>
    <w:p w:rsidR="006F145F" w:rsidRDefault="00D92085" w:rsidP="006F145F">
      <w:pPr>
        <w:pStyle w:val="Prrafodelista"/>
        <w:numPr>
          <w:ilvl w:val="0"/>
          <w:numId w:val="7"/>
        </w:numPr>
        <w:rPr>
          <w:rFonts w:ascii="Arial" w:hAnsi="Arial" w:cs="Arial"/>
        </w:rPr>
      </w:pPr>
      <w:r w:rsidRPr="00980D21">
        <w:rPr>
          <w:rFonts w:ascii="Arial" w:hAnsi="Arial" w:cs="Arial"/>
        </w:rPr>
        <w:t>Idatzizko txostena</w:t>
      </w:r>
    </w:p>
    <w:p w:rsidR="003A1E51" w:rsidRPr="003A1E51" w:rsidRDefault="003A1E51" w:rsidP="003A1E51">
      <w:pPr>
        <w:pStyle w:val="Prrafodelista"/>
        <w:numPr>
          <w:ilvl w:val="0"/>
          <w:numId w:val="7"/>
        </w:numPr>
        <w:rPr>
          <w:rFonts w:ascii="Arial" w:hAnsi="Arial" w:cs="Arial"/>
        </w:rPr>
      </w:pPr>
      <w:r>
        <w:rPr>
          <w:rFonts w:ascii="Arial" w:hAnsi="Arial" w:cs="Arial"/>
        </w:rPr>
        <w:t xml:space="preserve">Kontratuen azkentze taula datu hauekin: </w:t>
      </w:r>
      <w:r w:rsidRPr="003A1E51">
        <w:rPr>
          <w:rFonts w:ascii="Arial" w:hAnsi="Arial" w:cs="Arial"/>
        </w:rPr>
        <w:t xml:space="preserve">aurre-abisu epea, zergatia, zergatiaren azalpena, kalte-ordaina, helegiteak, helegitearen ondorioak, EEE prozedura, </w:t>
      </w:r>
      <w:proofErr w:type="spellStart"/>
      <w:r w:rsidRPr="003A1E51">
        <w:rPr>
          <w:rFonts w:ascii="Arial" w:hAnsi="Arial" w:cs="Arial"/>
        </w:rPr>
        <w:t>kitoa</w:t>
      </w:r>
      <w:proofErr w:type="spellEnd"/>
      <w:r w:rsidRPr="003A1E51">
        <w:rPr>
          <w:rFonts w:ascii="Arial" w:hAnsi="Arial" w:cs="Arial"/>
        </w:rPr>
        <w:t xml:space="preserve"> jasoko duen ala ez.</w:t>
      </w:r>
    </w:p>
    <w:p w:rsidR="00AE5F1C" w:rsidRDefault="003A1E51" w:rsidP="00AE5F1C">
      <w:pPr>
        <w:pStyle w:val="Prrafodelista"/>
        <w:numPr>
          <w:ilvl w:val="0"/>
          <w:numId w:val="7"/>
        </w:numPr>
        <w:rPr>
          <w:rFonts w:ascii="Arial" w:hAnsi="Arial" w:cs="Arial"/>
        </w:rPr>
      </w:pPr>
      <w:r>
        <w:rPr>
          <w:rFonts w:ascii="Arial" w:hAnsi="Arial" w:cs="Arial"/>
        </w:rPr>
        <w:t xml:space="preserve">Kasu errealak </w:t>
      </w:r>
    </w:p>
    <w:p w:rsidR="003A1E51" w:rsidRDefault="003A1E51" w:rsidP="00AE5F1C">
      <w:pPr>
        <w:pStyle w:val="Prrafodelista"/>
        <w:numPr>
          <w:ilvl w:val="0"/>
          <w:numId w:val="7"/>
        </w:numPr>
        <w:rPr>
          <w:rFonts w:ascii="Arial" w:hAnsi="Arial" w:cs="Arial"/>
        </w:rPr>
      </w:pPr>
      <w:r>
        <w:rPr>
          <w:rFonts w:ascii="Arial" w:hAnsi="Arial" w:cs="Arial"/>
        </w:rPr>
        <w:t>4 egoerei buruzko galderen emaitza</w:t>
      </w:r>
    </w:p>
    <w:p w:rsidR="001E6847" w:rsidRPr="00AE5F1C" w:rsidRDefault="001E6847" w:rsidP="00AE5F1C">
      <w:pPr>
        <w:pStyle w:val="Prrafodelista"/>
        <w:numPr>
          <w:ilvl w:val="0"/>
          <w:numId w:val="7"/>
        </w:numPr>
        <w:rPr>
          <w:rFonts w:ascii="Arial" w:hAnsi="Arial" w:cs="Arial"/>
        </w:rPr>
      </w:pPr>
      <w:r>
        <w:rPr>
          <w:rFonts w:ascii="Arial" w:hAnsi="Arial" w:cs="Arial"/>
        </w:rPr>
        <w:t>Kito eredua</w:t>
      </w:r>
    </w:p>
    <w:p w:rsidR="00A32644" w:rsidRPr="00980D21" w:rsidRDefault="00D92085" w:rsidP="00A32644">
      <w:pPr>
        <w:pStyle w:val="Prrafodelista"/>
        <w:numPr>
          <w:ilvl w:val="0"/>
          <w:numId w:val="7"/>
        </w:numPr>
        <w:rPr>
          <w:rFonts w:ascii="Arial" w:hAnsi="Arial" w:cs="Arial"/>
        </w:rPr>
      </w:pPr>
      <w:r w:rsidRPr="00980D21">
        <w:rPr>
          <w:rFonts w:ascii="Arial" w:hAnsi="Arial" w:cs="Arial"/>
        </w:rPr>
        <w:t>Aurkezpena</w:t>
      </w:r>
    </w:p>
    <w:p w:rsidR="00A32644" w:rsidRPr="00980D21" w:rsidRDefault="00A32644" w:rsidP="00A32644">
      <w:pPr>
        <w:pStyle w:val="Prrafodelista"/>
        <w:rPr>
          <w:rFonts w:ascii="Arial" w:hAnsi="Arial" w:cs="Arial"/>
        </w:rPr>
      </w:pPr>
    </w:p>
    <w:p w:rsidR="00A32644" w:rsidRPr="00980D21" w:rsidRDefault="00A32644" w:rsidP="00334149">
      <w:pPr>
        <w:rPr>
          <w:rFonts w:ascii="Arial" w:hAnsi="Arial" w:cs="Arial"/>
        </w:rPr>
      </w:pPr>
    </w:p>
    <w:p w:rsidR="00A32644" w:rsidRPr="00980D21" w:rsidRDefault="00D92085" w:rsidP="00334149">
      <w:pPr>
        <w:rPr>
          <w:rFonts w:ascii="Arial" w:hAnsi="Arial" w:cs="Arial"/>
        </w:rPr>
      </w:pPr>
      <w:r w:rsidRPr="00980D21">
        <w:rPr>
          <w:rFonts w:ascii="Arial" w:hAnsi="Arial" w:cs="Arial"/>
          <w:b/>
          <w:sz w:val="24"/>
          <w:szCs w:val="24"/>
        </w:rPr>
        <w:t xml:space="preserve">11. </w:t>
      </w:r>
      <w:r w:rsidR="00F61BEF" w:rsidRPr="00980D21">
        <w:rPr>
          <w:rFonts w:ascii="Arial" w:hAnsi="Arial" w:cs="Arial"/>
          <w:b/>
          <w:sz w:val="24"/>
          <w:szCs w:val="24"/>
        </w:rPr>
        <w:t>EMAITZAK EBALUATU</w:t>
      </w:r>
      <w:r w:rsidR="00F61BEF" w:rsidRPr="00980D21">
        <w:rPr>
          <w:rFonts w:ascii="Arial" w:hAnsi="Arial" w:cs="Arial"/>
        </w:rPr>
        <w:t xml:space="preserve"> </w:t>
      </w:r>
    </w:p>
    <w:p w:rsidR="00A32644" w:rsidRPr="00980D21" w:rsidRDefault="00402767" w:rsidP="00334149">
      <w:pPr>
        <w:rPr>
          <w:rFonts w:ascii="Arial" w:hAnsi="Arial" w:cs="Arial"/>
        </w:rPr>
      </w:pPr>
      <w:r w:rsidRPr="00980D21">
        <w:rPr>
          <w:rFonts w:ascii="Arial" w:hAnsi="Arial" w:cs="Arial"/>
        </w:rPr>
        <w:t>E</w:t>
      </w:r>
      <w:r w:rsidR="00D92085" w:rsidRPr="00980D21">
        <w:rPr>
          <w:rFonts w:ascii="Arial" w:hAnsi="Arial" w:cs="Arial"/>
        </w:rPr>
        <w:t>rrubriken bidez baloratuko dira aurkeztutako emaitzak.</w:t>
      </w:r>
    </w:p>
    <w:sectPr w:rsidR="00A32644" w:rsidRPr="00980D21" w:rsidSect="003476C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0A5" w:rsidRDefault="001B50A5" w:rsidP="00FA07E9">
      <w:pPr>
        <w:spacing w:after="0" w:line="240" w:lineRule="auto"/>
      </w:pPr>
      <w:r>
        <w:separator/>
      </w:r>
    </w:p>
  </w:endnote>
  <w:endnote w:type="continuationSeparator" w:id="0">
    <w:p w:rsidR="001B50A5" w:rsidRDefault="001B50A5" w:rsidP="00FA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874741"/>
      <w:docPartObj>
        <w:docPartGallery w:val="Page Numbers (Bottom of Page)"/>
        <w:docPartUnique/>
      </w:docPartObj>
    </w:sdtPr>
    <w:sdtEndPr/>
    <w:sdtContent>
      <w:p w:rsidR="000820CA" w:rsidRDefault="000820CA">
        <w:pPr>
          <w:pStyle w:val="Piedepgina"/>
          <w:jc w:val="right"/>
        </w:pPr>
        <w:r>
          <w:fldChar w:fldCharType="begin"/>
        </w:r>
        <w:r>
          <w:instrText>PAGE   \* MERGEFORMAT</w:instrText>
        </w:r>
        <w:r>
          <w:fldChar w:fldCharType="separate"/>
        </w:r>
        <w:r w:rsidR="0040792E">
          <w:rPr>
            <w:noProof/>
          </w:rPr>
          <w:t>6</w:t>
        </w:r>
        <w:r>
          <w:rPr>
            <w:noProof/>
          </w:rPr>
          <w:fldChar w:fldCharType="end"/>
        </w:r>
      </w:p>
    </w:sdtContent>
  </w:sdt>
  <w:p w:rsidR="000820CA" w:rsidRDefault="000820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0A5" w:rsidRDefault="001B50A5" w:rsidP="00FA07E9">
      <w:pPr>
        <w:spacing w:after="0" w:line="240" w:lineRule="auto"/>
      </w:pPr>
      <w:r>
        <w:separator/>
      </w:r>
    </w:p>
  </w:footnote>
  <w:footnote w:type="continuationSeparator" w:id="0">
    <w:p w:rsidR="001B50A5" w:rsidRDefault="001B50A5" w:rsidP="00FA0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CA" w:rsidRDefault="00E26535" w:rsidP="00E26535">
    <w:pPr>
      <w:pStyle w:val="Encabezado"/>
      <w:tabs>
        <w:tab w:val="clear" w:pos="8504"/>
        <w:tab w:val="right" w:pos="9638"/>
      </w:tabs>
      <w:jc w:val="right"/>
    </w:pPr>
    <w:r>
      <w:rPr>
        <w:noProof/>
        <w:lang w:val="es-ES" w:eastAsia="es-ES"/>
      </w:rPr>
      <w:drawing>
        <wp:inline distT="0" distB="0" distL="0" distR="0" wp14:anchorId="4B892603" wp14:editId="67840DBD">
          <wp:extent cx="728159" cy="905671"/>
          <wp:effectExtent l="0" t="0" r="0" b="889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
                    <a:extLst>
                      <a:ext uri="{28A0092B-C50C-407E-A947-70E740481C1C}">
                        <a14:useLocalDpi xmlns:a14="http://schemas.microsoft.com/office/drawing/2010/main" val="0"/>
                      </a:ext>
                    </a:extLst>
                  </a:blip>
                  <a:stretch>
                    <a:fillRect/>
                  </a:stretch>
                </pic:blipFill>
                <pic:spPr>
                  <a:xfrm>
                    <a:off x="0" y="0"/>
                    <a:ext cx="733298" cy="9120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2E8"/>
    <w:multiLevelType w:val="hybridMultilevel"/>
    <w:tmpl w:val="0A4ED3A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126AC7"/>
    <w:multiLevelType w:val="hybridMultilevel"/>
    <w:tmpl w:val="57468B1A"/>
    <w:lvl w:ilvl="0" w:tplc="9C68DEF0">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302613"/>
    <w:multiLevelType w:val="hybridMultilevel"/>
    <w:tmpl w:val="C994E5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DFF2FBE"/>
    <w:multiLevelType w:val="hybridMultilevel"/>
    <w:tmpl w:val="C1E047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E2E3D18"/>
    <w:multiLevelType w:val="hybridMultilevel"/>
    <w:tmpl w:val="2968F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1F10F76"/>
    <w:multiLevelType w:val="hybridMultilevel"/>
    <w:tmpl w:val="BA8C1CE4"/>
    <w:lvl w:ilvl="0" w:tplc="B4B28A8C">
      <w:numFmt w:val="bullet"/>
      <w:lvlText w:val="-"/>
      <w:lvlJc w:val="left"/>
      <w:pPr>
        <w:ind w:left="435" w:hanging="360"/>
      </w:pPr>
      <w:rPr>
        <w:rFonts w:ascii="Lucida Sans Unicode" w:eastAsia="Times New Roman" w:hAnsi="Lucida Sans Unicode" w:cs="Lucida Sans Unicode" w:hint="default"/>
      </w:rPr>
    </w:lvl>
    <w:lvl w:ilvl="1" w:tplc="0C0A0003" w:tentative="1">
      <w:start w:val="1"/>
      <w:numFmt w:val="bullet"/>
      <w:lvlText w:val="o"/>
      <w:lvlJc w:val="left"/>
      <w:pPr>
        <w:ind w:left="1155" w:hanging="360"/>
      </w:pPr>
      <w:rPr>
        <w:rFonts w:ascii="Courier New" w:hAnsi="Courier New" w:cs="Courier New" w:hint="default"/>
      </w:rPr>
    </w:lvl>
    <w:lvl w:ilvl="2" w:tplc="0C0A0005" w:tentative="1">
      <w:start w:val="1"/>
      <w:numFmt w:val="bullet"/>
      <w:lvlText w:val=""/>
      <w:lvlJc w:val="left"/>
      <w:pPr>
        <w:ind w:left="1875" w:hanging="360"/>
      </w:pPr>
      <w:rPr>
        <w:rFonts w:ascii="Wingdings" w:hAnsi="Wingdings" w:hint="default"/>
      </w:rPr>
    </w:lvl>
    <w:lvl w:ilvl="3" w:tplc="0C0A0001" w:tentative="1">
      <w:start w:val="1"/>
      <w:numFmt w:val="bullet"/>
      <w:lvlText w:val=""/>
      <w:lvlJc w:val="left"/>
      <w:pPr>
        <w:ind w:left="2595" w:hanging="360"/>
      </w:pPr>
      <w:rPr>
        <w:rFonts w:ascii="Symbol" w:hAnsi="Symbol" w:hint="default"/>
      </w:rPr>
    </w:lvl>
    <w:lvl w:ilvl="4" w:tplc="0C0A0003" w:tentative="1">
      <w:start w:val="1"/>
      <w:numFmt w:val="bullet"/>
      <w:lvlText w:val="o"/>
      <w:lvlJc w:val="left"/>
      <w:pPr>
        <w:ind w:left="3315" w:hanging="360"/>
      </w:pPr>
      <w:rPr>
        <w:rFonts w:ascii="Courier New" w:hAnsi="Courier New" w:cs="Courier New" w:hint="default"/>
      </w:rPr>
    </w:lvl>
    <w:lvl w:ilvl="5" w:tplc="0C0A0005" w:tentative="1">
      <w:start w:val="1"/>
      <w:numFmt w:val="bullet"/>
      <w:lvlText w:val=""/>
      <w:lvlJc w:val="left"/>
      <w:pPr>
        <w:ind w:left="4035" w:hanging="360"/>
      </w:pPr>
      <w:rPr>
        <w:rFonts w:ascii="Wingdings" w:hAnsi="Wingdings" w:hint="default"/>
      </w:rPr>
    </w:lvl>
    <w:lvl w:ilvl="6" w:tplc="0C0A0001" w:tentative="1">
      <w:start w:val="1"/>
      <w:numFmt w:val="bullet"/>
      <w:lvlText w:val=""/>
      <w:lvlJc w:val="left"/>
      <w:pPr>
        <w:ind w:left="4755" w:hanging="360"/>
      </w:pPr>
      <w:rPr>
        <w:rFonts w:ascii="Symbol" w:hAnsi="Symbol" w:hint="default"/>
      </w:rPr>
    </w:lvl>
    <w:lvl w:ilvl="7" w:tplc="0C0A0003" w:tentative="1">
      <w:start w:val="1"/>
      <w:numFmt w:val="bullet"/>
      <w:lvlText w:val="o"/>
      <w:lvlJc w:val="left"/>
      <w:pPr>
        <w:ind w:left="5475" w:hanging="360"/>
      </w:pPr>
      <w:rPr>
        <w:rFonts w:ascii="Courier New" w:hAnsi="Courier New" w:cs="Courier New" w:hint="default"/>
      </w:rPr>
    </w:lvl>
    <w:lvl w:ilvl="8" w:tplc="0C0A0005" w:tentative="1">
      <w:start w:val="1"/>
      <w:numFmt w:val="bullet"/>
      <w:lvlText w:val=""/>
      <w:lvlJc w:val="left"/>
      <w:pPr>
        <w:ind w:left="6195" w:hanging="360"/>
      </w:pPr>
      <w:rPr>
        <w:rFonts w:ascii="Wingdings" w:hAnsi="Wingdings" w:hint="default"/>
      </w:rPr>
    </w:lvl>
  </w:abstractNum>
  <w:abstractNum w:abstractNumId="6">
    <w:nsid w:val="49157CD8"/>
    <w:multiLevelType w:val="hybridMultilevel"/>
    <w:tmpl w:val="1FE03398"/>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CB03DE7"/>
    <w:multiLevelType w:val="hybridMultilevel"/>
    <w:tmpl w:val="13BEC080"/>
    <w:lvl w:ilvl="0" w:tplc="927E64C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ECA691C"/>
    <w:multiLevelType w:val="hybridMultilevel"/>
    <w:tmpl w:val="B1FA4CD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6F13463"/>
    <w:multiLevelType w:val="hybridMultilevel"/>
    <w:tmpl w:val="7402E8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7547B92"/>
    <w:multiLevelType w:val="hybridMultilevel"/>
    <w:tmpl w:val="0D6C3EA8"/>
    <w:lvl w:ilvl="0" w:tplc="0C2692D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4E90F78"/>
    <w:multiLevelType w:val="hybridMultilevel"/>
    <w:tmpl w:val="4CE441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0634B31"/>
    <w:multiLevelType w:val="hybridMultilevel"/>
    <w:tmpl w:val="A74239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C93590F"/>
    <w:multiLevelType w:val="hybridMultilevel"/>
    <w:tmpl w:val="A6D0E5D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11"/>
  </w:num>
  <w:num w:numId="5">
    <w:abstractNumId w:val="12"/>
  </w:num>
  <w:num w:numId="6">
    <w:abstractNumId w:val="0"/>
  </w:num>
  <w:num w:numId="7">
    <w:abstractNumId w:val="5"/>
  </w:num>
  <w:num w:numId="8">
    <w:abstractNumId w:val="3"/>
  </w:num>
  <w:num w:numId="9">
    <w:abstractNumId w:val="1"/>
  </w:num>
  <w:num w:numId="10">
    <w:abstractNumId w:val="7"/>
  </w:num>
  <w:num w:numId="11">
    <w:abstractNumId w:val="10"/>
  </w:num>
  <w:num w:numId="12">
    <w:abstractNumId w:val="6"/>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49">
      <o:colormru v:ext="edit" colors="#f2b800,#f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BD"/>
    <w:rsid w:val="00012D42"/>
    <w:rsid w:val="00020B60"/>
    <w:rsid w:val="00026E78"/>
    <w:rsid w:val="00057344"/>
    <w:rsid w:val="00070648"/>
    <w:rsid w:val="0007477C"/>
    <w:rsid w:val="000816B1"/>
    <w:rsid w:val="000820CA"/>
    <w:rsid w:val="000845A7"/>
    <w:rsid w:val="00093CA5"/>
    <w:rsid w:val="000A0D77"/>
    <w:rsid w:val="000E143C"/>
    <w:rsid w:val="000E6587"/>
    <w:rsid w:val="000F6DFC"/>
    <w:rsid w:val="000F7D0A"/>
    <w:rsid w:val="00151A12"/>
    <w:rsid w:val="00164925"/>
    <w:rsid w:val="001868D9"/>
    <w:rsid w:val="001B50A5"/>
    <w:rsid w:val="001B7742"/>
    <w:rsid w:val="001E0758"/>
    <w:rsid w:val="001E6847"/>
    <w:rsid w:val="001F2D8D"/>
    <w:rsid w:val="002559BD"/>
    <w:rsid w:val="00255C6A"/>
    <w:rsid w:val="00257204"/>
    <w:rsid w:val="00267052"/>
    <w:rsid w:val="00270A3C"/>
    <w:rsid w:val="002731C2"/>
    <w:rsid w:val="002824F4"/>
    <w:rsid w:val="00294569"/>
    <w:rsid w:val="002B0DF1"/>
    <w:rsid w:val="002E4368"/>
    <w:rsid w:val="002E4620"/>
    <w:rsid w:val="002F2943"/>
    <w:rsid w:val="0032257A"/>
    <w:rsid w:val="00334149"/>
    <w:rsid w:val="00335289"/>
    <w:rsid w:val="0034328B"/>
    <w:rsid w:val="003476C7"/>
    <w:rsid w:val="0036684D"/>
    <w:rsid w:val="003757F2"/>
    <w:rsid w:val="00387908"/>
    <w:rsid w:val="00396364"/>
    <w:rsid w:val="00397243"/>
    <w:rsid w:val="003A1E51"/>
    <w:rsid w:val="003C7622"/>
    <w:rsid w:val="003D64D0"/>
    <w:rsid w:val="00402767"/>
    <w:rsid w:val="0040792E"/>
    <w:rsid w:val="00415F1D"/>
    <w:rsid w:val="004557EB"/>
    <w:rsid w:val="00455B81"/>
    <w:rsid w:val="00456A8A"/>
    <w:rsid w:val="00467BEF"/>
    <w:rsid w:val="00481A3B"/>
    <w:rsid w:val="00494E75"/>
    <w:rsid w:val="004B2A67"/>
    <w:rsid w:val="004C7580"/>
    <w:rsid w:val="004D1855"/>
    <w:rsid w:val="004E07B3"/>
    <w:rsid w:val="004E6340"/>
    <w:rsid w:val="00510D9B"/>
    <w:rsid w:val="00525EC7"/>
    <w:rsid w:val="00555BC2"/>
    <w:rsid w:val="00585A5C"/>
    <w:rsid w:val="005C0B07"/>
    <w:rsid w:val="005D0BA4"/>
    <w:rsid w:val="005D42DC"/>
    <w:rsid w:val="005F6F1C"/>
    <w:rsid w:val="006033E5"/>
    <w:rsid w:val="00627EDE"/>
    <w:rsid w:val="00637836"/>
    <w:rsid w:val="00641F1D"/>
    <w:rsid w:val="00662ED0"/>
    <w:rsid w:val="00665871"/>
    <w:rsid w:val="00673AEA"/>
    <w:rsid w:val="006776D7"/>
    <w:rsid w:val="006A0233"/>
    <w:rsid w:val="006C014A"/>
    <w:rsid w:val="006C09DE"/>
    <w:rsid w:val="006F145F"/>
    <w:rsid w:val="0070679F"/>
    <w:rsid w:val="00706E9B"/>
    <w:rsid w:val="007233C7"/>
    <w:rsid w:val="00725C9C"/>
    <w:rsid w:val="007532C0"/>
    <w:rsid w:val="007928B3"/>
    <w:rsid w:val="007A2C22"/>
    <w:rsid w:val="007A79C2"/>
    <w:rsid w:val="007B3BFC"/>
    <w:rsid w:val="007C6073"/>
    <w:rsid w:val="007D0C7D"/>
    <w:rsid w:val="007D733C"/>
    <w:rsid w:val="00831D91"/>
    <w:rsid w:val="00850C5D"/>
    <w:rsid w:val="00853F7E"/>
    <w:rsid w:val="0089026F"/>
    <w:rsid w:val="008C67C4"/>
    <w:rsid w:val="008F6186"/>
    <w:rsid w:val="00904176"/>
    <w:rsid w:val="0092071A"/>
    <w:rsid w:val="00922D0A"/>
    <w:rsid w:val="009266B4"/>
    <w:rsid w:val="00936953"/>
    <w:rsid w:val="00962E29"/>
    <w:rsid w:val="0097410E"/>
    <w:rsid w:val="00980D21"/>
    <w:rsid w:val="00982936"/>
    <w:rsid w:val="00985B02"/>
    <w:rsid w:val="009C2109"/>
    <w:rsid w:val="009D4842"/>
    <w:rsid w:val="009E7F5F"/>
    <w:rsid w:val="009F3031"/>
    <w:rsid w:val="009F6F1C"/>
    <w:rsid w:val="00A04595"/>
    <w:rsid w:val="00A155AF"/>
    <w:rsid w:val="00A16BBA"/>
    <w:rsid w:val="00A31C31"/>
    <w:rsid w:val="00A32644"/>
    <w:rsid w:val="00A665B3"/>
    <w:rsid w:val="00A733F1"/>
    <w:rsid w:val="00A96B23"/>
    <w:rsid w:val="00AA1180"/>
    <w:rsid w:val="00AD1D04"/>
    <w:rsid w:val="00AE58A1"/>
    <w:rsid w:val="00AE5F1C"/>
    <w:rsid w:val="00B0675E"/>
    <w:rsid w:val="00B10627"/>
    <w:rsid w:val="00B3220C"/>
    <w:rsid w:val="00B403ED"/>
    <w:rsid w:val="00B42ED4"/>
    <w:rsid w:val="00B80BD1"/>
    <w:rsid w:val="00B97382"/>
    <w:rsid w:val="00BA094E"/>
    <w:rsid w:val="00BA207C"/>
    <w:rsid w:val="00BA60C2"/>
    <w:rsid w:val="00BB6B38"/>
    <w:rsid w:val="00BC57DB"/>
    <w:rsid w:val="00BC695F"/>
    <w:rsid w:val="00BC70D2"/>
    <w:rsid w:val="00BD3487"/>
    <w:rsid w:val="00BD4487"/>
    <w:rsid w:val="00BE3E67"/>
    <w:rsid w:val="00BF6D25"/>
    <w:rsid w:val="00C0100F"/>
    <w:rsid w:val="00C01198"/>
    <w:rsid w:val="00C03677"/>
    <w:rsid w:val="00C12340"/>
    <w:rsid w:val="00C20A72"/>
    <w:rsid w:val="00C32A05"/>
    <w:rsid w:val="00C37CBA"/>
    <w:rsid w:val="00C37F97"/>
    <w:rsid w:val="00C41B8B"/>
    <w:rsid w:val="00C949AD"/>
    <w:rsid w:val="00C96286"/>
    <w:rsid w:val="00CC074F"/>
    <w:rsid w:val="00CF4C0D"/>
    <w:rsid w:val="00CF5B27"/>
    <w:rsid w:val="00D14BE0"/>
    <w:rsid w:val="00D17B58"/>
    <w:rsid w:val="00D30729"/>
    <w:rsid w:val="00D41809"/>
    <w:rsid w:val="00D44E2E"/>
    <w:rsid w:val="00D52D1A"/>
    <w:rsid w:val="00D82EB3"/>
    <w:rsid w:val="00D92085"/>
    <w:rsid w:val="00DA773D"/>
    <w:rsid w:val="00DE47A2"/>
    <w:rsid w:val="00E01FB9"/>
    <w:rsid w:val="00E10917"/>
    <w:rsid w:val="00E26535"/>
    <w:rsid w:val="00E30DB8"/>
    <w:rsid w:val="00E3496E"/>
    <w:rsid w:val="00E44CF2"/>
    <w:rsid w:val="00E55582"/>
    <w:rsid w:val="00E62917"/>
    <w:rsid w:val="00E75FB2"/>
    <w:rsid w:val="00EB3894"/>
    <w:rsid w:val="00ED2BA1"/>
    <w:rsid w:val="00EF6D3A"/>
    <w:rsid w:val="00EF6FBD"/>
    <w:rsid w:val="00EF7CC3"/>
    <w:rsid w:val="00F37596"/>
    <w:rsid w:val="00F4381C"/>
    <w:rsid w:val="00F44D9F"/>
    <w:rsid w:val="00F60ECD"/>
    <w:rsid w:val="00F61BEF"/>
    <w:rsid w:val="00FA07E9"/>
    <w:rsid w:val="00FB5B97"/>
    <w:rsid w:val="00FB6F43"/>
    <w:rsid w:val="00FD5E44"/>
    <w:rsid w:val="00FE13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2b800,#f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07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07E9"/>
  </w:style>
  <w:style w:type="paragraph" w:styleId="Piedepgina">
    <w:name w:val="footer"/>
    <w:basedOn w:val="Normal"/>
    <w:link w:val="PiedepginaCar"/>
    <w:uiPriority w:val="99"/>
    <w:unhideWhenUsed/>
    <w:rsid w:val="00FA07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07E9"/>
  </w:style>
  <w:style w:type="paragraph" w:styleId="Textodeglobo">
    <w:name w:val="Balloon Text"/>
    <w:basedOn w:val="Normal"/>
    <w:link w:val="TextodegloboCar"/>
    <w:uiPriority w:val="99"/>
    <w:semiHidden/>
    <w:unhideWhenUsed/>
    <w:rsid w:val="00FA07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07E9"/>
    <w:rPr>
      <w:rFonts w:ascii="Tahoma" w:hAnsi="Tahoma" w:cs="Tahoma"/>
      <w:sz w:val="16"/>
      <w:szCs w:val="16"/>
    </w:rPr>
  </w:style>
  <w:style w:type="paragraph" w:styleId="Prrafodelista">
    <w:name w:val="List Paragraph"/>
    <w:basedOn w:val="Normal"/>
    <w:uiPriority w:val="34"/>
    <w:qFormat/>
    <w:rsid w:val="00E55582"/>
    <w:pPr>
      <w:ind w:left="720"/>
      <w:contextualSpacing/>
    </w:pPr>
  </w:style>
  <w:style w:type="table" w:styleId="Tablaconcuadrcula">
    <w:name w:val="Table Grid"/>
    <w:basedOn w:val="Tablanormal"/>
    <w:uiPriority w:val="59"/>
    <w:rsid w:val="00026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57344"/>
    <w:rPr>
      <w:color w:val="0000FF" w:themeColor="hyperlink"/>
      <w:u w:val="single"/>
    </w:rPr>
  </w:style>
  <w:style w:type="paragraph" w:styleId="Sinespaciado">
    <w:name w:val="No Spacing"/>
    <w:link w:val="SinespaciadoCar"/>
    <w:uiPriority w:val="1"/>
    <w:qFormat/>
    <w:rsid w:val="00F60ECD"/>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F60ECD"/>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07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07E9"/>
  </w:style>
  <w:style w:type="paragraph" w:styleId="Piedepgina">
    <w:name w:val="footer"/>
    <w:basedOn w:val="Normal"/>
    <w:link w:val="PiedepginaCar"/>
    <w:uiPriority w:val="99"/>
    <w:unhideWhenUsed/>
    <w:rsid w:val="00FA07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07E9"/>
  </w:style>
  <w:style w:type="paragraph" w:styleId="Textodeglobo">
    <w:name w:val="Balloon Text"/>
    <w:basedOn w:val="Normal"/>
    <w:link w:val="TextodegloboCar"/>
    <w:uiPriority w:val="99"/>
    <w:semiHidden/>
    <w:unhideWhenUsed/>
    <w:rsid w:val="00FA07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07E9"/>
    <w:rPr>
      <w:rFonts w:ascii="Tahoma" w:hAnsi="Tahoma" w:cs="Tahoma"/>
      <w:sz w:val="16"/>
      <w:szCs w:val="16"/>
    </w:rPr>
  </w:style>
  <w:style w:type="paragraph" w:styleId="Prrafodelista">
    <w:name w:val="List Paragraph"/>
    <w:basedOn w:val="Normal"/>
    <w:uiPriority w:val="34"/>
    <w:qFormat/>
    <w:rsid w:val="00E55582"/>
    <w:pPr>
      <w:ind w:left="720"/>
      <w:contextualSpacing/>
    </w:pPr>
  </w:style>
  <w:style w:type="table" w:styleId="Tablaconcuadrcula">
    <w:name w:val="Table Grid"/>
    <w:basedOn w:val="Tablanormal"/>
    <w:uiPriority w:val="59"/>
    <w:rsid w:val="00026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57344"/>
    <w:rPr>
      <w:color w:val="0000FF" w:themeColor="hyperlink"/>
      <w:u w:val="single"/>
    </w:rPr>
  </w:style>
  <w:style w:type="paragraph" w:styleId="Sinespaciado">
    <w:name w:val="No Spacing"/>
    <w:link w:val="SinespaciadoCar"/>
    <w:uiPriority w:val="1"/>
    <w:qFormat/>
    <w:rsid w:val="00F60ECD"/>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F60ECD"/>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9A7E6-161C-4AE6-9070-E7ED9E40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1333</Words>
  <Characters>7337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Amagoia Zubia Galdos</dc:creator>
  <cp:lastModifiedBy>Olatz Imaz Mendizabal</cp:lastModifiedBy>
  <cp:revision>6</cp:revision>
  <cp:lastPrinted>2017-01-13T09:50:00Z</cp:lastPrinted>
  <dcterms:created xsi:type="dcterms:W3CDTF">2019-05-12T00:28:00Z</dcterms:created>
  <dcterms:modified xsi:type="dcterms:W3CDTF">2019-05-25T18:21:00Z</dcterms:modified>
</cp:coreProperties>
</file>