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C2" w:rsidRDefault="00565682" w:rsidP="00BA60C2">
      <w:pPr>
        <w:jc w:val="center"/>
        <w:rPr>
          <w:sz w:val="72"/>
          <w:u w:val="single"/>
        </w:rPr>
      </w:pPr>
      <w:r>
        <w:rPr>
          <w:sz w:val="72"/>
          <w:u w:val="single"/>
        </w:rPr>
        <w:t>LANALDIA ETA ORDEZKARITZA ENPRESAN</w:t>
      </w:r>
    </w:p>
    <w:p w:rsidR="00EA28D7" w:rsidRDefault="00EA28D7" w:rsidP="00BA60C2">
      <w:pPr>
        <w:jc w:val="center"/>
        <w:rPr>
          <w:sz w:val="72"/>
          <w:u w:val="single"/>
        </w:rPr>
      </w:pPr>
    </w:p>
    <w:p w:rsidR="00EA28D7" w:rsidRPr="00EA28D7" w:rsidRDefault="00EA28D7" w:rsidP="00BA60C2">
      <w:pPr>
        <w:jc w:val="center"/>
        <w:rPr>
          <w:sz w:val="48"/>
          <w:szCs w:val="48"/>
        </w:rPr>
      </w:pPr>
      <w:r w:rsidRPr="00EA28D7">
        <w:rPr>
          <w:sz w:val="48"/>
          <w:szCs w:val="48"/>
        </w:rPr>
        <w:t>EZAGUTU DEZAGUN INGURUAN DAUKAGUN ERREALITATEA</w:t>
      </w:r>
    </w:p>
    <w:p w:rsidR="00BA60C2" w:rsidRDefault="005D78BC" w:rsidP="00BA60C2">
      <w:pPr>
        <w:jc w:val="center"/>
        <w:rPr>
          <w:sz w:val="72"/>
          <w:u w:val="single"/>
        </w:rPr>
      </w:pPr>
      <w:r>
        <w:rPr>
          <w:noProof/>
          <w:lang w:val="es-ES" w:eastAsia="es-ES"/>
        </w:rPr>
        <w:drawing>
          <wp:inline distT="0" distB="0" distL="0" distR="0" wp14:anchorId="763EA9FF" wp14:editId="5D0C9A44">
            <wp:extent cx="4892040" cy="3091152"/>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zi erronka.png"/>
                    <pic:cNvPicPr/>
                  </pic:nvPicPr>
                  <pic:blipFill>
                    <a:blip r:embed="rId9">
                      <a:extLst>
                        <a:ext uri="{28A0092B-C50C-407E-A947-70E740481C1C}">
                          <a14:useLocalDpi xmlns:a14="http://schemas.microsoft.com/office/drawing/2010/main" val="0"/>
                        </a:ext>
                      </a:extLst>
                    </a:blip>
                    <a:stretch>
                      <a:fillRect/>
                    </a:stretch>
                  </pic:blipFill>
                  <pic:spPr>
                    <a:xfrm>
                      <a:off x="0" y="0"/>
                      <a:ext cx="4893055" cy="3091794"/>
                    </a:xfrm>
                    <a:prstGeom prst="rect">
                      <a:avLst/>
                    </a:prstGeom>
                  </pic:spPr>
                </pic:pic>
              </a:graphicData>
            </a:graphic>
          </wp:inline>
        </w:drawing>
      </w:r>
    </w:p>
    <w:p w:rsidR="005D0BA4" w:rsidRPr="00980D21" w:rsidRDefault="005D0BA4"/>
    <w:p w:rsidR="00D17B58" w:rsidRPr="00980D21" w:rsidRDefault="000820CA">
      <w:r w:rsidRPr="00980D21">
        <w:rPr>
          <w:noProof/>
          <w:sz w:val="72"/>
          <w:u w:val="single"/>
          <w:lang w:val="es-ES" w:eastAsia="es-ES"/>
        </w:rPr>
        <mc:AlternateContent>
          <mc:Choice Requires="wps">
            <w:drawing>
              <wp:anchor distT="45720" distB="45720" distL="114300" distR="114300" simplePos="0" relativeHeight="251699200" behindDoc="0" locked="0" layoutInCell="1" allowOverlap="1" wp14:anchorId="6D8A47E7" wp14:editId="6CF55BA1">
                <wp:simplePos x="0" y="0"/>
                <wp:positionH relativeFrom="column">
                  <wp:posOffset>2785110</wp:posOffset>
                </wp:positionH>
                <wp:positionV relativeFrom="paragraph">
                  <wp:posOffset>130810</wp:posOffset>
                </wp:positionV>
                <wp:extent cx="3423920" cy="1404620"/>
                <wp:effectExtent l="0" t="0" r="508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04620"/>
                        </a:xfrm>
                        <a:prstGeom prst="rect">
                          <a:avLst/>
                        </a:prstGeom>
                        <a:solidFill>
                          <a:srgbClr val="FFFFFF"/>
                        </a:solidFill>
                        <a:ln w="9525">
                          <a:noFill/>
                          <a:miter lim="800000"/>
                          <a:headEnd/>
                          <a:tailEnd/>
                        </a:ln>
                      </wps:spPr>
                      <wps:txbx>
                        <w:txbxContent>
                          <w:p w:rsidR="00377289" w:rsidRDefault="00377289" w:rsidP="00377289">
                            <w:pPr>
                              <w:rPr>
                                <w:sz w:val="28"/>
                                <w:szCs w:val="28"/>
                                <w:lang w:val="es-ES"/>
                              </w:rPr>
                            </w:pPr>
                            <w:r>
                              <w:rPr>
                                <w:sz w:val="28"/>
                                <w:szCs w:val="28"/>
                                <w:lang w:val="es-ES"/>
                              </w:rPr>
                              <w:t>IRAKASLEAREN GIDA</w:t>
                            </w:r>
                          </w:p>
                          <w:p w:rsidR="00396364" w:rsidRPr="00C07E50" w:rsidRDefault="000820CA">
                            <w:pPr>
                              <w:rPr>
                                <w:sz w:val="28"/>
                                <w:szCs w:val="28"/>
                                <w:lang w:val="es-ES"/>
                              </w:rPr>
                            </w:pPr>
                            <w:proofErr w:type="spellStart"/>
                            <w:r w:rsidRPr="00C07E50">
                              <w:rPr>
                                <w:sz w:val="28"/>
                                <w:szCs w:val="28"/>
                                <w:lang w:val="es-ES"/>
                              </w:rPr>
                              <w:t>Zikloa</w:t>
                            </w:r>
                            <w:proofErr w:type="spellEnd"/>
                            <w:r w:rsidRPr="00C07E50">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Maila</w:t>
                            </w:r>
                            <w:proofErr w:type="spellEnd"/>
                            <w:r w:rsidRPr="00396364">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Modulua</w:t>
                            </w:r>
                            <w:proofErr w:type="spellEnd"/>
                            <w:r w:rsidRPr="00396364">
                              <w:rPr>
                                <w:sz w:val="28"/>
                                <w:szCs w:val="28"/>
                                <w:lang w:val="es-ES"/>
                              </w:rPr>
                              <w:t xml:space="preserve">: </w:t>
                            </w:r>
                            <w:proofErr w:type="spellStart"/>
                            <w:r w:rsidR="002824F4" w:rsidRPr="00396364">
                              <w:rPr>
                                <w:sz w:val="28"/>
                                <w:szCs w:val="28"/>
                                <w:lang w:val="es-ES"/>
                              </w:rPr>
                              <w:t>Lan</w:t>
                            </w:r>
                            <w:proofErr w:type="spellEnd"/>
                            <w:r w:rsidR="002824F4" w:rsidRPr="00396364">
                              <w:rPr>
                                <w:sz w:val="28"/>
                                <w:szCs w:val="28"/>
                                <w:lang w:val="es-ES"/>
                              </w:rPr>
                              <w:t xml:space="preserve"> </w:t>
                            </w:r>
                            <w:proofErr w:type="spellStart"/>
                            <w:r w:rsidR="002824F4" w:rsidRPr="00396364">
                              <w:rPr>
                                <w:sz w:val="28"/>
                                <w:szCs w:val="28"/>
                                <w:lang w:val="es-ES"/>
                              </w:rPr>
                              <w:t>prestakuntza</w:t>
                            </w:r>
                            <w:proofErr w:type="spellEnd"/>
                            <w:r w:rsidR="002824F4" w:rsidRPr="00396364">
                              <w:rPr>
                                <w:sz w:val="28"/>
                                <w:szCs w:val="28"/>
                                <w:lang w:val="es-ES"/>
                              </w:rPr>
                              <w:t xml:space="preserve"> eta </w:t>
                            </w:r>
                            <w:proofErr w:type="spellStart"/>
                            <w:r w:rsidR="002824F4" w:rsidRPr="00396364">
                              <w:rPr>
                                <w:sz w:val="28"/>
                                <w:szCs w:val="28"/>
                                <w:lang w:val="es-ES"/>
                              </w:rPr>
                              <w:t>orientabidea</w:t>
                            </w:r>
                            <w:proofErr w:type="spellEnd"/>
                          </w:p>
                          <w:p w:rsidR="000820CA" w:rsidRPr="00396364" w:rsidRDefault="000820CA">
                            <w:pPr>
                              <w:rPr>
                                <w:sz w:val="28"/>
                                <w:szCs w:val="28"/>
                                <w:lang w:val="es-ES"/>
                              </w:rPr>
                            </w:pPr>
                            <w:proofErr w:type="spellStart"/>
                            <w:r w:rsidRPr="00396364">
                              <w:rPr>
                                <w:sz w:val="28"/>
                                <w:szCs w:val="28"/>
                                <w:lang w:val="es-ES"/>
                              </w:rPr>
                              <w:t>Ikasturtea</w:t>
                            </w:r>
                            <w:proofErr w:type="spellEnd"/>
                            <w:r w:rsidRPr="00396364">
                              <w:rPr>
                                <w:sz w:val="28"/>
                                <w:szCs w:val="28"/>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9.3pt;margin-top:10.3pt;width:269.6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" stroked="f">
                <v:textbox style="mso-fit-shape-to-text:t">
                  <w:txbxContent>
                    <w:p w:rsidR="00377289" w:rsidRDefault="00377289" w:rsidP="00377289">
                      <w:pPr>
                        <w:rPr>
                          <w:sz w:val="28"/>
                          <w:szCs w:val="28"/>
                          <w:lang w:val="es-ES"/>
                        </w:rPr>
                      </w:pPr>
                      <w:r>
                        <w:rPr>
                          <w:sz w:val="28"/>
                          <w:szCs w:val="28"/>
                          <w:lang w:val="es-ES"/>
                        </w:rPr>
                        <w:t>IRAKASLEAREN GIDA</w:t>
                      </w:r>
                    </w:p>
                    <w:p w:rsidR="00396364" w:rsidRPr="00C07E50" w:rsidRDefault="000820CA">
                      <w:pPr>
                        <w:rPr>
                          <w:sz w:val="28"/>
                          <w:szCs w:val="28"/>
                          <w:lang w:val="es-ES"/>
                        </w:rPr>
                      </w:pPr>
                      <w:proofErr w:type="spellStart"/>
                      <w:r w:rsidRPr="00C07E50">
                        <w:rPr>
                          <w:sz w:val="28"/>
                          <w:szCs w:val="28"/>
                          <w:lang w:val="es-ES"/>
                        </w:rPr>
                        <w:t>Zikloa</w:t>
                      </w:r>
                      <w:proofErr w:type="spellEnd"/>
                      <w:r w:rsidRPr="00C07E50">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Maila</w:t>
                      </w:r>
                      <w:proofErr w:type="spellEnd"/>
                      <w:r w:rsidRPr="00396364">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Modulua</w:t>
                      </w:r>
                      <w:proofErr w:type="spellEnd"/>
                      <w:r w:rsidRPr="00396364">
                        <w:rPr>
                          <w:sz w:val="28"/>
                          <w:szCs w:val="28"/>
                          <w:lang w:val="es-ES"/>
                        </w:rPr>
                        <w:t xml:space="preserve">: </w:t>
                      </w:r>
                      <w:proofErr w:type="spellStart"/>
                      <w:r w:rsidR="002824F4" w:rsidRPr="00396364">
                        <w:rPr>
                          <w:sz w:val="28"/>
                          <w:szCs w:val="28"/>
                          <w:lang w:val="es-ES"/>
                        </w:rPr>
                        <w:t>Lan</w:t>
                      </w:r>
                      <w:proofErr w:type="spellEnd"/>
                      <w:r w:rsidR="002824F4" w:rsidRPr="00396364">
                        <w:rPr>
                          <w:sz w:val="28"/>
                          <w:szCs w:val="28"/>
                          <w:lang w:val="es-ES"/>
                        </w:rPr>
                        <w:t xml:space="preserve"> </w:t>
                      </w:r>
                      <w:proofErr w:type="spellStart"/>
                      <w:r w:rsidR="002824F4" w:rsidRPr="00396364">
                        <w:rPr>
                          <w:sz w:val="28"/>
                          <w:szCs w:val="28"/>
                          <w:lang w:val="es-ES"/>
                        </w:rPr>
                        <w:t>prestakuntza</w:t>
                      </w:r>
                      <w:proofErr w:type="spellEnd"/>
                      <w:r w:rsidR="002824F4" w:rsidRPr="00396364">
                        <w:rPr>
                          <w:sz w:val="28"/>
                          <w:szCs w:val="28"/>
                          <w:lang w:val="es-ES"/>
                        </w:rPr>
                        <w:t xml:space="preserve"> eta </w:t>
                      </w:r>
                      <w:proofErr w:type="spellStart"/>
                      <w:r w:rsidR="002824F4" w:rsidRPr="00396364">
                        <w:rPr>
                          <w:sz w:val="28"/>
                          <w:szCs w:val="28"/>
                          <w:lang w:val="es-ES"/>
                        </w:rPr>
                        <w:t>orientabidea</w:t>
                      </w:r>
                      <w:proofErr w:type="spellEnd"/>
                    </w:p>
                    <w:p w:rsidR="000820CA" w:rsidRPr="00396364" w:rsidRDefault="000820CA">
                      <w:pPr>
                        <w:rPr>
                          <w:sz w:val="28"/>
                          <w:szCs w:val="28"/>
                          <w:lang w:val="es-ES"/>
                        </w:rPr>
                      </w:pPr>
                      <w:proofErr w:type="spellStart"/>
                      <w:r w:rsidRPr="00396364">
                        <w:rPr>
                          <w:sz w:val="28"/>
                          <w:szCs w:val="28"/>
                          <w:lang w:val="es-ES"/>
                        </w:rPr>
                        <w:t>Ikasturtea</w:t>
                      </w:r>
                      <w:proofErr w:type="spellEnd"/>
                      <w:r w:rsidRPr="00396364">
                        <w:rPr>
                          <w:sz w:val="28"/>
                          <w:szCs w:val="28"/>
                          <w:lang w:val="es-ES"/>
                        </w:rPr>
                        <w:t xml:space="preserve">: </w:t>
                      </w:r>
                    </w:p>
                  </w:txbxContent>
                </v:textbox>
                <w10:wrap type="square"/>
              </v:shape>
            </w:pict>
          </mc:Fallback>
        </mc:AlternateContent>
      </w:r>
    </w:p>
    <w:p w:rsidR="00D17B58" w:rsidRPr="00980D21" w:rsidRDefault="00D17B58"/>
    <w:p w:rsidR="00D17B58" w:rsidRPr="00980D21" w:rsidRDefault="00D17B58" w:rsidP="00BC695F">
      <w:pPr>
        <w:jc w:val="both"/>
      </w:pPr>
    </w:p>
    <w:p w:rsidR="00D17B58" w:rsidRPr="00980D21" w:rsidRDefault="00D17B58" w:rsidP="00BC695F">
      <w:pPr>
        <w:jc w:val="both"/>
      </w:pPr>
    </w:p>
    <w:p w:rsidR="000820CA" w:rsidRPr="00980D21" w:rsidRDefault="000820CA" w:rsidP="00BC695F">
      <w:pPr>
        <w:jc w:val="both"/>
      </w:pPr>
    </w:p>
    <w:p w:rsidR="005D0BA4" w:rsidRDefault="005D0BA4" w:rsidP="00BC695F">
      <w:pPr>
        <w:jc w:val="both"/>
      </w:pPr>
    </w:p>
    <w:p w:rsidR="00BA60C2" w:rsidRPr="00980D21" w:rsidRDefault="00BA60C2" w:rsidP="00BC695F">
      <w:pPr>
        <w:jc w:val="both"/>
      </w:pPr>
    </w:p>
    <w:p w:rsidR="005D0BA4" w:rsidRPr="00980D21" w:rsidRDefault="005D0BA4" w:rsidP="00BC70D2">
      <w:pPr>
        <w:pStyle w:val="Prrafodelista"/>
        <w:numPr>
          <w:ilvl w:val="0"/>
          <w:numId w:val="8"/>
        </w:numPr>
        <w:rPr>
          <w:rFonts w:ascii="Arial" w:hAnsi="Arial" w:cs="Arial"/>
          <w:b/>
          <w:sz w:val="24"/>
          <w:szCs w:val="24"/>
        </w:rPr>
      </w:pPr>
      <w:r w:rsidRPr="00980D21">
        <w:rPr>
          <w:rFonts w:ascii="Arial" w:hAnsi="Arial" w:cs="Arial"/>
          <w:b/>
          <w:sz w:val="24"/>
          <w:szCs w:val="24"/>
        </w:rPr>
        <w:t>ERRONKAREN AURKEZPENA</w:t>
      </w:r>
    </w:p>
    <w:p w:rsidR="000820CA" w:rsidRPr="00980D21" w:rsidRDefault="000820CA" w:rsidP="00BC70D2">
      <w:pPr>
        <w:spacing w:after="0" w:line="360" w:lineRule="auto"/>
        <w:rPr>
          <w:rFonts w:ascii="Arial" w:hAnsi="Arial" w:cs="Arial"/>
        </w:rPr>
      </w:pPr>
    </w:p>
    <w:p w:rsidR="00FE241A" w:rsidRPr="00710CB2" w:rsidRDefault="00710CB2"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b/>
          <w:sz w:val="24"/>
          <w:szCs w:val="24"/>
        </w:rPr>
      </w:pPr>
      <w:r w:rsidRPr="00710CB2">
        <w:rPr>
          <w:rFonts w:ascii="Arial" w:hAnsi="Arial" w:cs="Arial"/>
          <w:b/>
          <w:sz w:val="24"/>
          <w:szCs w:val="24"/>
        </w:rPr>
        <w:t xml:space="preserve">IRAKASLEAK IKASLEARI EGOERA HAU PLANTEATUKO DIO: </w:t>
      </w:r>
    </w:p>
    <w:p w:rsidR="00FE241A" w:rsidRPr="00FE241A" w:rsidRDefault="00FE241A"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p>
    <w:p w:rsidR="0092071A" w:rsidRDefault="00EE34CC"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r w:rsidRPr="00EE34CC">
        <w:rPr>
          <w:rFonts w:ascii="Arial" w:hAnsi="Arial" w:cs="Arial"/>
          <w:i/>
          <w:sz w:val="24"/>
          <w:szCs w:val="24"/>
        </w:rPr>
        <w:t>Denbora akuiluka</w:t>
      </w:r>
      <w:r>
        <w:rPr>
          <w:rFonts w:ascii="Arial" w:hAnsi="Arial" w:cs="Arial"/>
          <w:sz w:val="24"/>
          <w:szCs w:val="24"/>
        </w:rPr>
        <w:t xml:space="preserve"> (Berria, 2017) artikulua irakurri: </w:t>
      </w:r>
      <w:hyperlink r:id="rId10" w:history="1">
        <w:r w:rsidRPr="00EE34CC">
          <w:rPr>
            <w:rStyle w:val="Hipervnculo"/>
            <w:rFonts w:ascii="Arial" w:hAnsi="Arial" w:cs="Arial"/>
            <w:sz w:val="24"/>
            <w:szCs w:val="24"/>
          </w:rPr>
          <w:t>https://www.berria.eus/bilatzailea/?q=denbora+akuiluka</w:t>
        </w:r>
      </w:hyperlink>
    </w:p>
    <w:p w:rsidR="00EE34CC" w:rsidRDefault="00EE34CC"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i/>
          <w:sz w:val="24"/>
          <w:szCs w:val="24"/>
        </w:rPr>
      </w:pPr>
    </w:p>
    <w:p w:rsidR="001E122E" w:rsidRDefault="001E122E"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r>
        <w:rPr>
          <w:rFonts w:ascii="Arial" w:hAnsi="Arial" w:cs="Arial"/>
          <w:sz w:val="24"/>
          <w:szCs w:val="24"/>
        </w:rPr>
        <w:t xml:space="preserve">Artikuluan hainbat gai agertzen zaizkigu: lan ordutegia, lanaldia, sindikatuak, negoziazio </w:t>
      </w:r>
      <w:proofErr w:type="spellStart"/>
      <w:r>
        <w:rPr>
          <w:rFonts w:ascii="Arial" w:hAnsi="Arial" w:cs="Arial"/>
          <w:sz w:val="24"/>
          <w:szCs w:val="24"/>
        </w:rPr>
        <w:t>kolektiboa…</w:t>
      </w:r>
      <w:proofErr w:type="spellEnd"/>
      <w:r>
        <w:rPr>
          <w:rFonts w:ascii="Arial" w:hAnsi="Arial" w:cs="Arial"/>
          <w:sz w:val="24"/>
          <w:szCs w:val="24"/>
        </w:rPr>
        <w:t xml:space="preserve"> Zertaz ari da artikulu hau? Zein da zuen iritzia artikuluaren gainean?</w:t>
      </w:r>
      <w:r w:rsidR="008D5B63">
        <w:rPr>
          <w:rFonts w:ascii="Arial" w:hAnsi="Arial" w:cs="Arial"/>
          <w:sz w:val="24"/>
          <w:szCs w:val="24"/>
        </w:rPr>
        <w:t xml:space="preserve"> </w:t>
      </w:r>
    </w:p>
    <w:p w:rsidR="008D5B63" w:rsidRDefault="008D5B63"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p>
    <w:p w:rsidR="001E122E" w:rsidRDefault="001E122E"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r>
        <w:rPr>
          <w:rFonts w:ascii="Arial" w:hAnsi="Arial" w:cs="Arial"/>
          <w:sz w:val="24"/>
          <w:szCs w:val="24"/>
        </w:rPr>
        <w:t xml:space="preserve">Artikuluak agerian jarri digu lan errealitatea aldatzen ari dela. Honen adierazgarri ditugu inguruan ditugun enpresa </w:t>
      </w:r>
      <w:r w:rsidR="008F183B">
        <w:rPr>
          <w:rFonts w:ascii="Arial" w:hAnsi="Arial" w:cs="Arial"/>
          <w:sz w:val="24"/>
          <w:szCs w:val="24"/>
        </w:rPr>
        <w:t>eredu</w:t>
      </w:r>
      <w:r>
        <w:rPr>
          <w:rFonts w:ascii="Arial" w:hAnsi="Arial" w:cs="Arial"/>
          <w:sz w:val="24"/>
          <w:szCs w:val="24"/>
        </w:rPr>
        <w:t xml:space="preserve"> ezberdinak</w:t>
      </w:r>
      <w:r w:rsidR="008F183B">
        <w:rPr>
          <w:rFonts w:ascii="Arial" w:hAnsi="Arial" w:cs="Arial"/>
          <w:sz w:val="24"/>
          <w:szCs w:val="24"/>
        </w:rPr>
        <w:t xml:space="preserve">. Hala nola enpresa batzuk funtzionatzeko molde “tradizionalak” dituzte: ordutegi zurrunak, antolakuntza molde hierarkizatua, langileen parte-hartzea zentzu hertsian </w:t>
      </w:r>
      <w:proofErr w:type="spellStart"/>
      <w:r w:rsidR="008F183B">
        <w:rPr>
          <w:rFonts w:ascii="Arial" w:hAnsi="Arial" w:cs="Arial"/>
          <w:sz w:val="24"/>
          <w:szCs w:val="24"/>
        </w:rPr>
        <w:t>ulertuta…</w:t>
      </w:r>
      <w:proofErr w:type="spellEnd"/>
      <w:r w:rsidR="008F183B">
        <w:rPr>
          <w:rFonts w:ascii="Arial" w:hAnsi="Arial" w:cs="Arial"/>
          <w:sz w:val="24"/>
          <w:szCs w:val="24"/>
        </w:rPr>
        <w:t xml:space="preserve"> Baina badira eredu irekiagoak ere eta badirudi gero eta gehiago ari dela molde berri hau zabaltzen. Honen adibide dugu </w:t>
      </w:r>
      <w:proofErr w:type="spellStart"/>
      <w:r w:rsidR="008F183B">
        <w:rPr>
          <w:rFonts w:ascii="Arial" w:hAnsi="Arial" w:cs="Arial"/>
          <w:sz w:val="24"/>
          <w:szCs w:val="24"/>
        </w:rPr>
        <w:t>Google</w:t>
      </w:r>
      <w:proofErr w:type="spellEnd"/>
      <w:r w:rsidR="008F183B">
        <w:rPr>
          <w:rFonts w:ascii="Arial" w:hAnsi="Arial" w:cs="Arial"/>
          <w:sz w:val="24"/>
          <w:szCs w:val="24"/>
        </w:rPr>
        <w:t xml:space="preserve">. Ikus bideoa: </w:t>
      </w:r>
      <w:hyperlink r:id="rId11" w:history="1">
        <w:r w:rsidR="00D65B2D" w:rsidRPr="00D65B2D">
          <w:rPr>
            <w:rStyle w:val="Hipervnculo"/>
            <w:rFonts w:ascii="Arial" w:hAnsi="Arial" w:cs="Arial"/>
            <w:sz w:val="24"/>
            <w:szCs w:val="24"/>
          </w:rPr>
          <w:t>https://youtu.be/KuejS5eS0dI</w:t>
        </w:r>
      </w:hyperlink>
    </w:p>
    <w:p w:rsidR="00D65B2D" w:rsidRDefault="00D65B2D"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p>
    <w:p w:rsidR="00710CB2" w:rsidRDefault="008D5B63" w:rsidP="002C1DC4">
      <w:pPr>
        <w:pStyle w:val="Prrafodelista"/>
        <w:pBdr>
          <w:top w:val="dotDash" w:sz="4" w:space="1" w:color="auto"/>
          <w:left w:val="dotDash" w:sz="4" w:space="4" w:color="auto"/>
          <w:bottom w:val="dotDash" w:sz="4" w:space="1" w:color="auto"/>
          <w:right w:val="dotDash" w:sz="4" w:space="4" w:color="auto"/>
        </w:pBdr>
        <w:shd w:val="clear" w:color="auto" w:fill="92CDDC" w:themeFill="accent5" w:themeFillTint="99"/>
        <w:spacing w:before="120" w:after="0" w:line="360" w:lineRule="auto"/>
        <w:jc w:val="both"/>
        <w:rPr>
          <w:rFonts w:ascii="Arial" w:hAnsi="Arial" w:cs="Arial"/>
          <w:sz w:val="24"/>
          <w:szCs w:val="24"/>
        </w:rPr>
      </w:pPr>
      <w:r>
        <w:rPr>
          <w:rFonts w:ascii="Arial" w:hAnsi="Arial" w:cs="Arial"/>
          <w:sz w:val="24"/>
          <w:szCs w:val="24"/>
        </w:rPr>
        <w:t xml:space="preserve">Zuen lan inguruneak bat egiten al du artikuluan edo bideoan agertzen denarekin? Galdera honi erantzuteko azter ezazue inguruko errealitatea. </w:t>
      </w:r>
    </w:p>
    <w:p w:rsidR="00710CB2" w:rsidRDefault="00710CB2" w:rsidP="008D5B63">
      <w:pPr>
        <w:pStyle w:val="Prrafodelista"/>
        <w:spacing w:before="120" w:after="0" w:line="360" w:lineRule="auto"/>
        <w:jc w:val="both"/>
        <w:rPr>
          <w:rFonts w:ascii="Arial" w:hAnsi="Arial" w:cs="Arial"/>
          <w:sz w:val="24"/>
          <w:szCs w:val="24"/>
        </w:rPr>
      </w:pPr>
    </w:p>
    <w:p w:rsidR="00710CB2" w:rsidRDefault="00710CB2" w:rsidP="008D5B63">
      <w:pPr>
        <w:pStyle w:val="Prrafodelista"/>
        <w:spacing w:before="120" w:after="0" w:line="360" w:lineRule="auto"/>
        <w:jc w:val="both"/>
        <w:rPr>
          <w:rFonts w:ascii="Arial" w:hAnsi="Arial" w:cs="Arial"/>
          <w:sz w:val="24"/>
          <w:szCs w:val="24"/>
        </w:rPr>
      </w:pPr>
      <w:r w:rsidRPr="00710CB2">
        <w:rPr>
          <w:rFonts w:ascii="Arial" w:hAnsi="Arial" w:cs="Arial"/>
          <w:b/>
          <w:sz w:val="24"/>
          <w:szCs w:val="24"/>
        </w:rPr>
        <w:t>IRAKASLEAK AURKEZPENEAN EGOERA HAU (EDO ANTZEKOA) BIDERATUKO DU GALDERA ETA PROPOSAMENEN BIDEZ</w:t>
      </w:r>
      <w:r>
        <w:rPr>
          <w:rFonts w:ascii="Arial" w:hAnsi="Arial" w:cs="Arial"/>
          <w:sz w:val="24"/>
          <w:szCs w:val="24"/>
        </w:rPr>
        <w:t>:</w:t>
      </w:r>
    </w:p>
    <w:p w:rsidR="00710CB2" w:rsidRDefault="00710CB2" w:rsidP="008D5B63">
      <w:pPr>
        <w:pStyle w:val="Prrafodelista"/>
        <w:spacing w:before="120" w:after="0" w:line="360" w:lineRule="auto"/>
        <w:jc w:val="both"/>
        <w:rPr>
          <w:rFonts w:ascii="Arial" w:hAnsi="Arial" w:cs="Arial"/>
          <w:sz w:val="24"/>
          <w:szCs w:val="24"/>
        </w:rPr>
      </w:pPr>
    </w:p>
    <w:p w:rsidR="00E67293" w:rsidRDefault="008D5B63" w:rsidP="008D5B63">
      <w:pPr>
        <w:pStyle w:val="Prrafodelista"/>
        <w:spacing w:before="120" w:after="0" w:line="360" w:lineRule="auto"/>
        <w:jc w:val="both"/>
        <w:rPr>
          <w:rFonts w:ascii="Arial" w:hAnsi="Arial" w:cs="Arial"/>
          <w:sz w:val="24"/>
          <w:szCs w:val="24"/>
        </w:rPr>
      </w:pPr>
      <w:r>
        <w:rPr>
          <w:rFonts w:ascii="Arial" w:hAnsi="Arial" w:cs="Arial"/>
          <w:sz w:val="24"/>
          <w:szCs w:val="24"/>
        </w:rPr>
        <w:t xml:space="preserve">Zerrendatu 10 enpresa tradizional eta beste 10 molde berrietara zabaldu direnak. </w:t>
      </w:r>
    </w:p>
    <w:p w:rsidR="00FE241A" w:rsidRDefault="00FE241A" w:rsidP="008D5B63">
      <w:pPr>
        <w:pStyle w:val="Prrafodelista"/>
        <w:spacing w:before="120" w:after="0" w:line="360" w:lineRule="auto"/>
        <w:jc w:val="both"/>
        <w:rPr>
          <w:rFonts w:ascii="Arial" w:hAnsi="Arial" w:cs="Arial"/>
          <w:sz w:val="24"/>
          <w:szCs w:val="24"/>
        </w:rPr>
      </w:pPr>
    </w:p>
    <w:p w:rsidR="00E67293" w:rsidRDefault="00656C2C" w:rsidP="008D5B63">
      <w:pPr>
        <w:pStyle w:val="Prrafodelista"/>
        <w:spacing w:before="120" w:after="0" w:line="360" w:lineRule="auto"/>
        <w:jc w:val="both"/>
        <w:rPr>
          <w:rFonts w:ascii="Arial" w:hAnsi="Arial" w:cs="Arial"/>
          <w:sz w:val="24"/>
          <w:szCs w:val="24"/>
        </w:rPr>
      </w:pPr>
      <w:r>
        <w:rPr>
          <w:rFonts w:ascii="Arial" w:hAnsi="Arial" w:cs="Arial"/>
          <w:sz w:val="24"/>
          <w:szCs w:val="24"/>
        </w:rPr>
        <w:t xml:space="preserve">Aztertu dituzuen enpresa horietan egingo dituzue praktikak, batzuk </w:t>
      </w:r>
      <w:proofErr w:type="spellStart"/>
      <w:r>
        <w:rPr>
          <w:rFonts w:ascii="Arial" w:hAnsi="Arial" w:cs="Arial"/>
          <w:sz w:val="24"/>
          <w:szCs w:val="24"/>
        </w:rPr>
        <w:t>DUALe</w:t>
      </w:r>
      <w:r w:rsidR="006C3BFB">
        <w:rPr>
          <w:rFonts w:ascii="Arial" w:hAnsi="Arial" w:cs="Arial"/>
          <w:sz w:val="24"/>
          <w:szCs w:val="24"/>
        </w:rPr>
        <w:t>a</w:t>
      </w:r>
      <w:r>
        <w:rPr>
          <w:rFonts w:ascii="Arial" w:hAnsi="Arial" w:cs="Arial"/>
          <w:sz w:val="24"/>
          <w:szCs w:val="24"/>
        </w:rPr>
        <w:t>n</w:t>
      </w:r>
      <w:proofErr w:type="spellEnd"/>
      <w:r>
        <w:rPr>
          <w:rFonts w:ascii="Arial" w:hAnsi="Arial" w:cs="Arial"/>
          <w:sz w:val="24"/>
          <w:szCs w:val="24"/>
        </w:rPr>
        <w:t xml:space="preserve"> zaudete, edo zikloa bukatu orduko lan bila hasiko zarete</w:t>
      </w:r>
      <w:r w:rsidR="006C3BFB">
        <w:rPr>
          <w:rFonts w:ascii="Arial" w:hAnsi="Arial" w:cs="Arial"/>
          <w:sz w:val="24"/>
          <w:szCs w:val="24"/>
        </w:rPr>
        <w:t xml:space="preserve">. Ezagutu ditzagun bada enpresak, </w:t>
      </w:r>
      <w:r>
        <w:rPr>
          <w:rFonts w:ascii="Arial" w:hAnsi="Arial" w:cs="Arial"/>
          <w:sz w:val="24"/>
          <w:szCs w:val="24"/>
        </w:rPr>
        <w:t>laster bertan</w:t>
      </w:r>
      <w:r w:rsidR="006C3BFB">
        <w:rPr>
          <w:rFonts w:ascii="Arial" w:hAnsi="Arial" w:cs="Arial"/>
          <w:sz w:val="24"/>
          <w:szCs w:val="24"/>
        </w:rPr>
        <w:t xml:space="preserve"> lanean izango zarete eta</w:t>
      </w:r>
      <w:r>
        <w:rPr>
          <w:rFonts w:ascii="Arial" w:hAnsi="Arial" w:cs="Arial"/>
          <w:sz w:val="24"/>
          <w:szCs w:val="24"/>
        </w:rPr>
        <w:t xml:space="preserve">. </w:t>
      </w:r>
    </w:p>
    <w:p w:rsidR="00656C2C" w:rsidRDefault="00656C2C" w:rsidP="008D5B63">
      <w:pPr>
        <w:pStyle w:val="Prrafodelista"/>
        <w:spacing w:before="120" w:after="0" w:line="360" w:lineRule="auto"/>
        <w:jc w:val="both"/>
        <w:rPr>
          <w:rFonts w:ascii="Arial" w:hAnsi="Arial" w:cs="Arial"/>
          <w:sz w:val="24"/>
          <w:szCs w:val="24"/>
        </w:rPr>
      </w:pPr>
    </w:p>
    <w:p w:rsidR="004B17F2" w:rsidRDefault="00656C2C" w:rsidP="008D5B63">
      <w:pPr>
        <w:pStyle w:val="Prrafodelista"/>
        <w:spacing w:before="120" w:after="0" w:line="360" w:lineRule="auto"/>
        <w:jc w:val="both"/>
        <w:rPr>
          <w:rFonts w:ascii="Arial" w:hAnsi="Arial" w:cs="Arial"/>
          <w:sz w:val="24"/>
          <w:szCs w:val="24"/>
        </w:rPr>
      </w:pPr>
      <w:r>
        <w:rPr>
          <w:rFonts w:ascii="Arial" w:hAnsi="Arial" w:cs="Arial"/>
          <w:sz w:val="24"/>
          <w:szCs w:val="24"/>
        </w:rPr>
        <w:t xml:space="preserve">Aukeratu enpresa tradizional bat eta irekiago </w:t>
      </w:r>
      <w:r w:rsidR="006C3BFB">
        <w:rPr>
          <w:rFonts w:ascii="Arial" w:hAnsi="Arial" w:cs="Arial"/>
          <w:sz w:val="24"/>
          <w:szCs w:val="24"/>
        </w:rPr>
        <w:t xml:space="preserve">den </w:t>
      </w:r>
      <w:r>
        <w:rPr>
          <w:rFonts w:ascii="Arial" w:hAnsi="Arial" w:cs="Arial"/>
          <w:sz w:val="24"/>
          <w:szCs w:val="24"/>
        </w:rPr>
        <w:t xml:space="preserve">beste bat. </w:t>
      </w:r>
      <w:r w:rsidR="004B17F2">
        <w:rPr>
          <w:rFonts w:ascii="Arial" w:hAnsi="Arial" w:cs="Arial"/>
          <w:sz w:val="24"/>
          <w:szCs w:val="24"/>
        </w:rPr>
        <w:t xml:space="preserve">Zer da lanean hasi aurretik edo lanean zaudela jakin nahiko zenuketena? </w:t>
      </w:r>
      <w:r w:rsidR="00EE4312">
        <w:rPr>
          <w:rFonts w:ascii="Arial" w:hAnsi="Arial" w:cs="Arial"/>
          <w:sz w:val="24"/>
          <w:szCs w:val="24"/>
        </w:rPr>
        <w:t xml:space="preserve">Non topatu genezake informazio zehatza? </w:t>
      </w:r>
      <w:r w:rsidR="004B17F2">
        <w:rPr>
          <w:rFonts w:ascii="Arial" w:hAnsi="Arial" w:cs="Arial"/>
          <w:sz w:val="24"/>
          <w:szCs w:val="24"/>
        </w:rPr>
        <w:t xml:space="preserve">Orain duzue aukera. </w:t>
      </w:r>
    </w:p>
    <w:p w:rsidR="004B17F2" w:rsidRDefault="004B17F2" w:rsidP="008D5B63">
      <w:pPr>
        <w:pStyle w:val="Prrafodelista"/>
        <w:spacing w:before="120" w:after="0" w:line="360" w:lineRule="auto"/>
        <w:jc w:val="both"/>
        <w:rPr>
          <w:rFonts w:ascii="Arial" w:hAnsi="Arial" w:cs="Arial"/>
          <w:sz w:val="24"/>
          <w:szCs w:val="24"/>
        </w:rPr>
      </w:pPr>
    </w:p>
    <w:p w:rsidR="008D5B63" w:rsidRDefault="00802EDD" w:rsidP="008D5B63">
      <w:pPr>
        <w:pStyle w:val="Prrafodelista"/>
        <w:spacing w:before="120" w:after="0" w:line="360" w:lineRule="auto"/>
        <w:jc w:val="both"/>
        <w:rPr>
          <w:rFonts w:ascii="Arial" w:hAnsi="Arial" w:cs="Arial"/>
          <w:sz w:val="24"/>
          <w:szCs w:val="24"/>
        </w:rPr>
      </w:pPr>
      <w:r>
        <w:rPr>
          <w:rFonts w:ascii="Arial" w:hAnsi="Arial" w:cs="Arial"/>
          <w:sz w:val="24"/>
          <w:szCs w:val="24"/>
        </w:rPr>
        <w:t xml:space="preserve">Informatu eta jarri harremanetan </w:t>
      </w:r>
      <w:r w:rsidR="006C3BFB">
        <w:rPr>
          <w:rFonts w:ascii="Arial" w:hAnsi="Arial" w:cs="Arial"/>
          <w:sz w:val="24"/>
          <w:szCs w:val="24"/>
        </w:rPr>
        <w:t>eredu bakoitzeko ordezkari batekin, hau da, bi ordezkarirekin.</w:t>
      </w:r>
      <w:r w:rsidR="00EE4312">
        <w:rPr>
          <w:rFonts w:ascii="Arial" w:hAnsi="Arial" w:cs="Arial"/>
          <w:sz w:val="24"/>
          <w:szCs w:val="24"/>
        </w:rPr>
        <w:t xml:space="preserve"> Bildu informazioa.</w:t>
      </w:r>
    </w:p>
    <w:p w:rsidR="001E122E" w:rsidRDefault="001E122E" w:rsidP="0092071A">
      <w:pPr>
        <w:pStyle w:val="Prrafodelista"/>
        <w:spacing w:before="120" w:after="0" w:line="360" w:lineRule="auto"/>
        <w:jc w:val="both"/>
        <w:rPr>
          <w:rFonts w:ascii="Arial" w:hAnsi="Arial" w:cs="Arial"/>
          <w:sz w:val="24"/>
          <w:szCs w:val="24"/>
        </w:rPr>
      </w:pPr>
    </w:p>
    <w:p w:rsidR="000820CA" w:rsidRPr="00980D21" w:rsidRDefault="000820CA" w:rsidP="0092071A">
      <w:pPr>
        <w:pStyle w:val="Prrafodelista"/>
        <w:numPr>
          <w:ilvl w:val="0"/>
          <w:numId w:val="14"/>
        </w:numPr>
        <w:spacing w:before="240" w:after="120" w:line="360" w:lineRule="auto"/>
        <w:ind w:left="425" w:hanging="425"/>
        <w:jc w:val="both"/>
        <w:rPr>
          <w:rFonts w:ascii="Arial" w:hAnsi="Arial" w:cs="Arial"/>
          <w:b/>
          <w:sz w:val="24"/>
          <w:szCs w:val="24"/>
        </w:rPr>
      </w:pPr>
      <w:r w:rsidRPr="00980D21">
        <w:rPr>
          <w:rFonts w:ascii="Arial" w:hAnsi="Arial" w:cs="Arial"/>
          <w:b/>
          <w:sz w:val="24"/>
          <w:szCs w:val="24"/>
        </w:rPr>
        <w:t>Prozedura:</w:t>
      </w:r>
    </w:p>
    <w:p w:rsidR="00744888" w:rsidRDefault="00744888" w:rsidP="00936953">
      <w:pPr>
        <w:spacing w:before="120" w:after="0" w:line="360" w:lineRule="auto"/>
        <w:jc w:val="both"/>
        <w:rPr>
          <w:rFonts w:ascii="Arial" w:hAnsi="Arial" w:cs="Arial"/>
          <w:sz w:val="24"/>
          <w:szCs w:val="24"/>
        </w:rPr>
      </w:pPr>
      <w:r>
        <w:rPr>
          <w:rFonts w:ascii="Arial" w:hAnsi="Arial" w:cs="Arial"/>
          <w:sz w:val="24"/>
          <w:szCs w:val="24"/>
        </w:rPr>
        <w:t>Ikasleak gidatu behar ditugu ond</w:t>
      </w:r>
      <w:r w:rsidR="0078354A">
        <w:rPr>
          <w:rFonts w:ascii="Arial" w:hAnsi="Arial" w:cs="Arial"/>
          <w:sz w:val="24"/>
          <w:szCs w:val="24"/>
        </w:rPr>
        <w:t>orengo aspektuak kontutan hartzeko</w:t>
      </w:r>
      <w:r>
        <w:rPr>
          <w:rFonts w:ascii="Arial" w:hAnsi="Arial" w:cs="Arial"/>
          <w:sz w:val="24"/>
          <w:szCs w:val="24"/>
        </w:rPr>
        <w:t>:</w:t>
      </w:r>
    </w:p>
    <w:p w:rsidR="00744888" w:rsidRDefault="00744888" w:rsidP="00744888">
      <w:pPr>
        <w:pStyle w:val="Prrafodelista"/>
        <w:numPr>
          <w:ilvl w:val="0"/>
          <w:numId w:val="17"/>
        </w:numPr>
        <w:spacing w:before="120" w:after="0" w:line="360" w:lineRule="auto"/>
        <w:jc w:val="both"/>
        <w:rPr>
          <w:rFonts w:ascii="Arial" w:hAnsi="Arial" w:cs="Arial"/>
          <w:sz w:val="24"/>
          <w:szCs w:val="24"/>
        </w:rPr>
      </w:pPr>
      <w:r>
        <w:rPr>
          <w:rFonts w:ascii="Arial" w:hAnsi="Arial" w:cs="Arial"/>
          <w:sz w:val="24"/>
          <w:szCs w:val="24"/>
        </w:rPr>
        <w:t xml:space="preserve">Nola </w:t>
      </w:r>
      <w:r w:rsidR="0078354A">
        <w:rPr>
          <w:rFonts w:ascii="Arial" w:hAnsi="Arial" w:cs="Arial"/>
          <w:sz w:val="24"/>
          <w:szCs w:val="24"/>
        </w:rPr>
        <w:t>egingo duzue</w:t>
      </w:r>
      <w:r>
        <w:rPr>
          <w:rFonts w:ascii="Arial" w:hAnsi="Arial" w:cs="Arial"/>
          <w:sz w:val="24"/>
          <w:szCs w:val="24"/>
        </w:rPr>
        <w:t xml:space="preserve"> enpresa</w:t>
      </w:r>
      <w:r w:rsidR="00FE241A">
        <w:rPr>
          <w:rFonts w:ascii="Arial" w:hAnsi="Arial" w:cs="Arial"/>
          <w:sz w:val="24"/>
          <w:szCs w:val="24"/>
        </w:rPr>
        <w:t>ren aurre azterketa</w:t>
      </w:r>
      <w:r>
        <w:rPr>
          <w:rFonts w:ascii="Arial" w:hAnsi="Arial" w:cs="Arial"/>
          <w:sz w:val="24"/>
          <w:szCs w:val="24"/>
        </w:rPr>
        <w:t xml:space="preserve">? </w:t>
      </w:r>
      <w:r w:rsidR="00FE241A">
        <w:rPr>
          <w:rFonts w:ascii="Arial" w:hAnsi="Arial" w:cs="Arial"/>
          <w:sz w:val="24"/>
          <w:szCs w:val="24"/>
        </w:rPr>
        <w:t>Ezagutzen al duzue teknikarik? Ba al dakizue zer den AMIA?</w:t>
      </w:r>
    </w:p>
    <w:p w:rsidR="00FE241A" w:rsidRDefault="00FE241A" w:rsidP="00FE241A">
      <w:pPr>
        <w:pStyle w:val="Prrafodelista"/>
        <w:numPr>
          <w:ilvl w:val="0"/>
          <w:numId w:val="17"/>
        </w:numPr>
        <w:spacing w:before="120" w:after="0" w:line="360" w:lineRule="auto"/>
        <w:jc w:val="both"/>
        <w:rPr>
          <w:rFonts w:ascii="Arial" w:hAnsi="Arial" w:cs="Arial"/>
          <w:sz w:val="24"/>
          <w:szCs w:val="24"/>
        </w:rPr>
      </w:pPr>
      <w:r>
        <w:rPr>
          <w:rFonts w:ascii="Arial" w:hAnsi="Arial" w:cs="Arial"/>
          <w:sz w:val="24"/>
          <w:szCs w:val="24"/>
        </w:rPr>
        <w:t xml:space="preserve">Osatu al zenezakete enpresa tradizionalaren AMIA eta enpresa molde irekiagoen AMIA? </w:t>
      </w:r>
      <w:r w:rsidR="00DA70EE">
        <w:rPr>
          <w:rFonts w:ascii="Arial" w:hAnsi="Arial" w:cs="Arial"/>
          <w:sz w:val="24"/>
          <w:szCs w:val="24"/>
        </w:rPr>
        <w:t>Edo aukeratu duzuen teknikarekin enpresa aztertuko al zenukete?</w:t>
      </w:r>
    </w:p>
    <w:p w:rsidR="00FE241A" w:rsidRDefault="00FE241A" w:rsidP="00FE241A">
      <w:pPr>
        <w:pStyle w:val="Prrafodelista"/>
        <w:numPr>
          <w:ilvl w:val="0"/>
          <w:numId w:val="17"/>
        </w:numPr>
        <w:spacing w:before="120" w:after="0" w:line="360" w:lineRule="auto"/>
        <w:jc w:val="both"/>
        <w:rPr>
          <w:rFonts w:ascii="Arial" w:hAnsi="Arial" w:cs="Arial"/>
          <w:sz w:val="24"/>
          <w:szCs w:val="24"/>
        </w:rPr>
      </w:pPr>
      <w:r>
        <w:rPr>
          <w:rFonts w:ascii="Arial" w:hAnsi="Arial" w:cs="Arial"/>
          <w:sz w:val="24"/>
          <w:szCs w:val="24"/>
        </w:rPr>
        <w:t xml:space="preserve">Zein irizpide erabiliko dituzue enpresa bat molde tradizionalekoa den ala molde berrikoa den erabakitzeko? </w:t>
      </w:r>
    </w:p>
    <w:p w:rsidR="00CD5700" w:rsidRPr="00CD5700" w:rsidRDefault="00CD5700" w:rsidP="00CD5700">
      <w:pPr>
        <w:pStyle w:val="Prrafodelista"/>
        <w:numPr>
          <w:ilvl w:val="0"/>
          <w:numId w:val="17"/>
        </w:numPr>
        <w:spacing w:before="120" w:after="0" w:line="360" w:lineRule="auto"/>
        <w:jc w:val="both"/>
        <w:rPr>
          <w:rFonts w:ascii="Arial" w:hAnsi="Arial" w:cs="Arial"/>
          <w:sz w:val="24"/>
          <w:szCs w:val="24"/>
        </w:rPr>
      </w:pPr>
      <w:r>
        <w:rPr>
          <w:rFonts w:ascii="Arial" w:hAnsi="Arial" w:cs="Arial"/>
          <w:sz w:val="24"/>
          <w:szCs w:val="24"/>
        </w:rPr>
        <w:t>Non begiratu genezake enpresa horri buruzko informazioa? Ba al dakizue zer den Hitzarmen kolektiboa? Non topatu dezakegu enpresaren Hitzarmen kolektiboa? Zer informazio agertzen da bertan?</w:t>
      </w:r>
    </w:p>
    <w:p w:rsidR="004B17F2" w:rsidRDefault="004B17F2" w:rsidP="00FE241A">
      <w:pPr>
        <w:pStyle w:val="Prrafodelista"/>
        <w:numPr>
          <w:ilvl w:val="0"/>
          <w:numId w:val="17"/>
        </w:numPr>
        <w:spacing w:before="120" w:after="0" w:line="360" w:lineRule="auto"/>
        <w:jc w:val="both"/>
        <w:rPr>
          <w:rFonts w:ascii="Arial" w:hAnsi="Arial" w:cs="Arial"/>
          <w:sz w:val="24"/>
          <w:szCs w:val="24"/>
        </w:rPr>
      </w:pPr>
      <w:r>
        <w:rPr>
          <w:rFonts w:ascii="Arial" w:hAnsi="Arial" w:cs="Arial"/>
          <w:sz w:val="24"/>
          <w:szCs w:val="24"/>
        </w:rPr>
        <w:t>Nork informatu gaitzake enpresa horri buruz? Ba al daukate langileen ordezkaririk? Ba al daukate sindikatu ordezkaririk?</w:t>
      </w:r>
    </w:p>
    <w:p w:rsidR="00EE4312" w:rsidRDefault="00EE4312" w:rsidP="004B17F2">
      <w:pPr>
        <w:pStyle w:val="Prrafodelista"/>
        <w:numPr>
          <w:ilvl w:val="0"/>
          <w:numId w:val="17"/>
        </w:numPr>
        <w:spacing w:before="120" w:after="0" w:line="360" w:lineRule="auto"/>
        <w:jc w:val="both"/>
        <w:rPr>
          <w:rFonts w:ascii="Arial" w:hAnsi="Arial" w:cs="Arial"/>
          <w:sz w:val="24"/>
          <w:szCs w:val="24"/>
        </w:rPr>
      </w:pPr>
      <w:r>
        <w:rPr>
          <w:rFonts w:ascii="Arial" w:hAnsi="Arial" w:cs="Arial"/>
          <w:sz w:val="24"/>
          <w:szCs w:val="24"/>
        </w:rPr>
        <w:t>Zer galdetuko diozue</w:t>
      </w:r>
      <w:r w:rsidR="004B17F2" w:rsidRPr="00EE4312">
        <w:rPr>
          <w:rFonts w:ascii="Arial" w:hAnsi="Arial" w:cs="Arial"/>
          <w:sz w:val="24"/>
          <w:szCs w:val="24"/>
        </w:rPr>
        <w:t xml:space="preserve"> </w:t>
      </w:r>
      <w:r>
        <w:rPr>
          <w:rFonts w:ascii="Arial" w:hAnsi="Arial" w:cs="Arial"/>
          <w:sz w:val="24"/>
          <w:szCs w:val="24"/>
        </w:rPr>
        <w:t>elkarrizketan ordezkariari?</w:t>
      </w:r>
    </w:p>
    <w:p w:rsidR="004B17F2" w:rsidRPr="00CD5700" w:rsidRDefault="004B17F2" w:rsidP="00CD5700">
      <w:pPr>
        <w:pStyle w:val="Prrafodelista"/>
        <w:numPr>
          <w:ilvl w:val="0"/>
          <w:numId w:val="17"/>
        </w:numPr>
        <w:spacing w:before="120" w:after="0" w:line="360" w:lineRule="auto"/>
        <w:jc w:val="both"/>
        <w:rPr>
          <w:rFonts w:ascii="Arial" w:hAnsi="Arial" w:cs="Arial"/>
          <w:sz w:val="24"/>
          <w:szCs w:val="24"/>
        </w:rPr>
      </w:pPr>
      <w:r w:rsidRPr="00CD5700">
        <w:rPr>
          <w:rFonts w:ascii="Arial" w:hAnsi="Arial" w:cs="Arial"/>
          <w:sz w:val="24"/>
          <w:szCs w:val="24"/>
        </w:rPr>
        <w:t xml:space="preserve">Honi buruz behintzat galdetu behar diozue: lanaldia, </w:t>
      </w:r>
      <w:proofErr w:type="spellStart"/>
      <w:r w:rsidRPr="00CD5700">
        <w:rPr>
          <w:rFonts w:ascii="Arial" w:hAnsi="Arial" w:cs="Arial"/>
          <w:sz w:val="24"/>
          <w:szCs w:val="24"/>
        </w:rPr>
        <w:t>lan</w:t>
      </w:r>
      <w:proofErr w:type="spellEnd"/>
      <w:r w:rsidRPr="00CD5700">
        <w:rPr>
          <w:rFonts w:ascii="Arial" w:hAnsi="Arial" w:cs="Arial"/>
          <w:sz w:val="24"/>
          <w:szCs w:val="24"/>
        </w:rPr>
        <w:t xml:space="preserve"> baldintzak, lan kontratuak, lan-ordutegia, txandak, atsedenaldia, soldata, ordu estrak, antolakuntza, erabakiak hartzea, talde lana, ordezkaritza enpresan, negoziazio kolektiboa, sindikatuak, enpresako egutegia.</w:t>
      </w:r>
    </w:p>
    <w:p w:rsidR="004B17F2" w:rsidRPr="004B17F2" w:rsidRDefault="004B17F2" w:rsidP="004B17F2">
      <w:pPr>
        <w:spacing w:before="120" w:after="0" w:line="360" w:lineRule="auto"/>
        <w:jc w:val="both"/>
        <w:rPr>
          <w:rFonts w:ascii="Arial" w:hAnsi="Arial" w:cs="Arial"/>
          <w:sz w:val="24"/>
          <w:szCs w:val="24"/>
        </w:rPr>
      </w:pPr>
    </w:p>
    <w:p w:rsidR="00936953" w:rsidRDefault="00936953" w:rsidP="00936953">
      <w:pPr>
        <w:spacing w:before="120" w:after="0" w:line="360" w:lineRule="auto"/>
        <w:jc w:val="both"/>
        <w:rPr>
          <w:rFonts w:ascii="Arial" w:hAnsi="Arial" w:cs="Arial"/>
          <w:sz w:val="24"/>
          <w:szCs w:val="24"/>
        </w:rPr>
      </w:pPr>
      <w:r w:rsidRPr="00980D21">
        <w:rPr>
          <w:rFonts w:ascii="Arial" w:hAnsi="Arial" w:cs="Arial"/>
          <w:sz w:val="24"/>
          <w:szCs w:val="24"/>
        </w:rPr>
        <w:t>Erronka hau aurrera eramateko egin beharreko lanak:</w:t>
      </w:r>
    </w:p>
    <w:p w:rsidR="00D045B2" w:rsidRDefault="00D045B2" w:rsidP="00D045B2">
      <w:pPr>
        <w:pStyle w:val="Prrafodelista"/>
        <w:numPr>
          <w:ilvl w:val="0"/>
          <w:numId w:val="15"/>
        </w:numPr>
        <w:spacing w:before="120" w:after="0" w:line="360" w:lineRule="auto"/>
        <w:jc w:val="both"/>
        <w:rPr>
          <w:rFonts w:ascii="Arial" w:hAnsi="Arial" w:cs="Arial"/>
          <w:sz w:val="24"/>
          <w:szCs w:val="24"/>
        </w:rPr>
      </w:pPr>
      <w:r>
        <w:rPr>
          <w:rFonts w:ascii="Arial" w:hAnsi="Arial" w:cs="Arial"/>
          <w:sz w:val="24"/>
          <w:szCs w:val="24"/>
        </w:rPr>
        <w:t>Zerrenda</w:t>
      </w:r>
      <w:r w:rsidR="00AF2120">
        <w:rPr>
          <w:rFonts w:ascii="Arial" w:hAnsi="Arial" w:cs="Arial"/>
          <w:sz w:val="24"/>
          <w:szCs w:val="24"/>
        </w:rPr>
        <w:t>tu enpresak: 10 enpresa eredu tradizionalekoak eta 10 eredu irekiagoa dutenak.</w:t>
      </w:r>
    </w:p>
    <w:p w:rsidR="00D045B2" w:rsidRDefault="00AF2120" w:rsidP="00D045B2">
      <w:pPr>
        <w:pStyle w:val="Prrafodelista"/>
        <w:numPr>
          <w:ilvl w:val="0"/>
          <w:numId w:val="15"/>
        </w:numPr>
        <w:spacing w:before="120" w:after="0" w:line="360" w:lineRule="auto"/>
        <w:jc w:val="both"/>
        <w:rPr>
          <w:rFonts w:ascii="Arial" w:hAnsi="Arial" w:cs="Arial"/>
          <w:sz w:val="24"/>
          <w:szCs w:val="24"/>
        </w:rPr>
      </w:pPr>
      <w:r>
        <w:rPr>
          <w:rFonts w:ascii="Arial" w:hAnsi="Arial" w:cs="Arial"/>
          <w:sz w:val="24"/>
          <w:szCs w:val="24"/>
        </w:rPr>
        <w:t xml:space="preserve">AMIA </w:t>
      </w:r>
      <w:r w:rsidR="00351BDB">
        <w:rPr>
          <w:rFonts w:ascii="Arial" w:hAnsi="Arial" w:cs="Arial"/>
          <w:sz w:val="24"/>
          <w:szCs w:val="24"/>
        </w:rPr>
        <w:t>edo beste teknika batekin egindako azterketa.</w:t>
      </w:r>
    </w:p>
    <w:p w:rsidR="00351BDB" w:rsidRDefault="00351BDB" w:rsidP="00D045B2">
      <w:pPr>
        <w:pStyle w:val="Prrafodelista"/>
        <w:numPr>
          <w:ilvl w:val="0"/>
          <w:numId w:val="15"/>
        </w:numPr>
        <w:spacing w:before="120" w:after="0" w:line="360" w:lineRule="auto"/>
        <w:jc w:val="both"/>
        <w:rPr>
          <w:rFonts w:ascii="Arial" w:hAnsi="Arial" w:cs="Arial"/>
          <w:sz w:val="24"/>
          <w:szCs w:val="24"/>
        </w:rPr>
      </w:pPr>
      <w:r>
        <w:rPr>
          <w:rFonts w:ascii="Arial" w:hAnsi="Arial" w:cs="Arial"/>
          <w:sz w:val="24"/>
          <w:szCs w:val="24"/>
        </w:rPr>
        <w:lastRenderedPageBreak/>
        <w:t>Bilatu enpresako Hitzarmen kolektiboak.</w:t>
      </w:r>
    </w:p>
    <w:p w:rsidR="00D045B2" w:rsidRDefault="00AF2120" w:rsidP="00D045B2">
      <w:pPr>
        <w:pStyle w:val="Prrafodelista"/>
        <w:numPr>
          <w:ilvl w:val="0"/>
          <w:numId w:val="15"/>
        </w:numPr>
        <w:spacing w:before="120" w:after="0" w:line="360" w:lineRule="auto"/>
        <w:jc w:val="both"/>
        <w:rPr>
          <w:rFonts w:ascii="Arial" w:hAnsi="Arial" w:cs="Arial"/>
          <w:sz w:val="24"/>
          <w:szCs w:val="24"/>
        </w:rPr>
      </w:pPr>
      <w:r>
        <w:rPr>
          <w:rFonts w:ascii="Arial" w:hAnsi="Arial" w:cs="Arial"/>
          <w:sz w:val="24"/>
          <w:szCs w:val="24"/>
        </w:rPr>
        <w:t xml:space="preserve">Aukeratutako 2 enpresen ordezkariei </w:t>
      </w:r>
      <w:r w:rsidR="00461676">
        <w:rPr>
          <w:rFonts w:ascii="Arial" w:hAnsi="Arial" w:cs="Arial"/>
          <w:sz w:val="24"/>
          <w:szCs w:val="24"/>
        </w:rPr>
        <w:t>egiteko</w:t>
      </w:r>
      <w:r>
        <w:rPr>
          <w:rFonts w:ascii="Arial" w:hAnsi="Arial" w:cs="Arial"/>
          <w:sz w:val="24"/>
          <w:szCs w:val="24"/>
        </w:rPr>
        <w:t xml:space="preserve"> e</w:t>
      </w:r>
      <w:r w:rsidR="00D045B2">
        <w:rPr>
          <w:rFonts w:ascii="Arial" w:hAnsi="Arial" w:cs="Arial"/>
          <w:sz w:val="24"/>
          <w:szCs w:val="24"/>
        </w:rPr>
        <w:t>lkarrizketa</w:t>
      </w:r>
      <w:r>
        <w:rPr>
          <w:rFonts w:ascii="Arial" w:hAnsi="Arial" w:cs="Arial"/>
          <w:sz w:val="24"/>
          <w:szCs w:val="24"/>
        </w:rPr>
        <w:t>ko galderak</w:t>
      </w:r>
      <w:r w:rsidR="00461676">
        <w:rPr>
          <w:rFonts w:ascii="Arial" w:hAnsi="Arial" w:cs="Arial"/>
          <w:sz w:val="24"/>
          <w:szCs w:val="24"/>
        </w:rPr>
        <w:t xml:space="preserve"> prestatu</w:t>
      </w:r>
      <w:r>
        <w:rPr>
          <w:rFonts w:ascii="Arial" w:hAnsi="Arial" w:cs="Arial"/>
          <w:sz w:val="24"/>
          <w:szCs w:val="24"/>
        </w:rPr>
        <w:t>.</w:t>
      </w:r>
      <w:r w:rsidR="00461676">
        <w:rPr>
          <w:rFonts w:ascii="Arial" w:hAnsi="Arial" w:cs="Arial"/>
          <w:sz w:val="24"/>
          <w:szCs w:val="24"/>
        </w:rPr>
        <w:t xml:space="preserve"> Ordezkariak elkarrizketatu eta erantzunak jaso.</w:t>
      </w:r>
    </w:p>
    <w:p w:rsidR="00244899" w:rsidRPr="00D045B2" w:rsidRDefault="00AF2120" w:rsidP="00D045B2">
      <w:pPr>
        <w:pStyle w:val="Prrafodelista"/>
        <w:numPr>
          <w:ilvl w:val="0"/>
          <w:numId w:val="15"/>
        </w:numPr>
        <w:spacing w:before="120" w:after="0" w:line="360" w:lineRule="auto"/>
        <w:jc w:val="both"/>
        <w:rPr>
          <w:rFonts w:ascii="Arial" w:hAnsi="Arial" w:cs="Arial"/>
          <w:sz w:val="24"/>
          <w:szCs w:val="24"/>
        </w:rPr>
      </w:pPr>
      <w:r>
        <w:rPr>
          <w:rFonts w:ascii="Arial" w:hAnsi="Arial" w:cs="Arial"/>
          <w:sz w:val="24"/>
          <w:szCs w:val="24"/>
        </w:rPr>
        <w:t>Enpresako</w:t>
      </w:r>
      <w:r w:rsidR="000F5254">
        <w:rPr>
          <w:rFonts w:ascii="Arial" w:hAnsi="Arial" w:cs="Arial"/>
          <w:sz w:val="24"/>
          <w:szCs w:val="24"/>
        </w:rPr>
        <w:t xml:space="preserve"> ordezkari bati</w:t>
      </w:r>
      <w:r w:rsidR="00461676">
        <w:rPr>
          <w:rFonts w:ascii="Arial" w:hAnsi="Arial" w:cs="Arial"/>
          <w:sz w:val="24"/>
          <w:szCs w:val="24"/>
        </w:rPr>
        <w:t xml:space="preserve"> (bietako bati)</w:t>
      </w:r>
      <w:r w:rsidR="000F5254">
        <w:rPr>
          <w:rFonts w:ascii="Arial" w:hAnsi="Arial" w:cs="Arial"/>
          <w:sz w:val="24"/>
          <w:szCs w:val="24"/>
        </w:rPr>
        <w:t xml:space="preserve">, </w:t>
      </w:r>
      <w:r w:rsidR="00461676">
        <w:rPr>
          <w:rFonts w:ascii="Arial" w:hAnsi="Arial" w:cs="Arial"/>
          <w:sz w:val="24"/>
          <w:szCs w:val="24"/>
        </w:rPr>
        <w:t xml:space="preserve">beren </w:t>
      </w:r>
      <w:r w:rsidR="000F5254">
        <w:rPr>
          <w:rFonts w:ascii="Arial" w:hAnsi="Arial" w:cs="Arial"/>
          <w:sz w:val="24"/>
          <w:szCs w:val="24"/>
        </w:rPr>
        <w:t>enpresako</w:t>
      </w:r>
      <w:r>
        <w:rPr>
          <w:rFonts w:ascii="Arial" w:hAnsi="Arial" w:cs="Arial"/>
          <w:sz w:val="24"/>
          <w:szCs w:val="24"/>
        </w:rPr>
        <w:t xml:space="preserve"> egutegi</w:t>
      </w:r>
      <w:r w:rsidR="000F5254">
        <w:rPr>
          <w:rFonts w:ascii="Arial" w:hAnsi="Arial" w:cs="Arial"/>
          <w:sz w:val="24"/>
          <w:szCs w:val="24"/>
        </w:rPr>
        <w:t>a</w:t>
      </w:r>
      <w:r>
        <w:rPr>
          <w:rFonts w:ascii="Arial" w:hAnsi="Arial" w:cs="Arial"/>
          <w:sz w:val="24"/>
          <w:szCs w:val="24"/>
        </w:rPr>
        <w:t xml:space="preserve"> </w:t>
      </w:r>
      <w:r w:rsidR="000F5254">
        <w:rPr>
          <w:rFonts w:ascii="Arial" w:hAnsi="Arial" w:cs="Arial"/>
          <w:sz w:val="24"/>
          <w:szCs w:val="24"/>
        </w:rPr>
        <w:t>zein den eta nola egiten duten</w:t>
      </w:r>
      <w:r w:rsidR="00461676">
        <w:rPr>
          <w:rFonts w:ascii="Arial" w:hAnsi="Arial" w:cs="Arial"/>
          <w:sz w:val="24"/>
          <w:szCs w:val="24"/>
        </w:rPr>
        <w:t xml:space="preserve"> azaltzeko eskatu</w:t>
      </w:r>
      <w:r w:rsidR="000F5254">
        <w:rPr>
          <w:rFonts w:ascii="Arial" w:hAnsi="Arial" w:cs="Arial"/>
          <w:sz w:val="24"/>
          <w:szCs w:val="24"/>
        </w:rPr>
        <w:t xml:space="preserve">. </w:t>
      </w:r>
    </w:p>
    <w:p w:rsidR="005D42DC" w:rsidRPr="005D42DC" w:rsidRDefault="005D42DC" w:rsidP="005D42DC">
      <w:pPr>
        <w:pStyle w:val="Prrafodelista"/>
        <w:spacing w:before="120" w:after="0" w:line="360" w:lineRule="auto"/>
        <w:jc w:val="both"/>
        <w:rPr>
          <w:rFonts w:ascii="Arial" w:hAnsi="Arial" w:cs="Arial"/>
          <w:sz w:val="24"/>
          <w:szCs w:val="24"/>
        </w:rPr>
      </w:pP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Ikask</w:t>
      </w:r>
      <w:r w:rsidR="00387908" w:rsidRPr="00980D21">
        <w:rPr>
          <w:rFonts w:ascii="Arial" w:hAnsi="Arial" w:cs="Arial"/>
          <w:b/>
          <w:sz w:val="24"/>
          <w:szCs w:val="24"/>
        </w:rPr>
        <w:t>untzaren emaitzak eta helburuak</w:t>
      </w:r>
      <w:r w:rsidRPr="00980D21">
        <w:rPr>
          <w:rFonts w:ascii="Arial" w:hAnsi="Arial" w:cs="Arial"/>
          <w:b/>
          <w:sz w:val="24"/>
          <w:szCs w:val="24"/>
        </w:rPr>
        <w:t>:</w:t>
      </w:r>
    </w:p>
    <w:p w:rsidR="00387908" w:rsidRPr="00980D21" w:rsidRDefault="00C07E50"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IE:3</w:t>
      </w:r>
      <w:r w:rsidR="00BC70D2" w:rsidRPr="00980D21">
        <w:rPr>
          <w:rFonts w:ascii="Arial" w:hAnsi="Arial" w:cs="Arial"/>
          <w:sz w:val="24"/>
          <w:szCs w:val="24"/>
        </w:rPr>
        <w:t xml:space="preserve"> </w:t>
      </w:r>
    </w:p>
    <w:p w:rsidR="00377289" w:rsidRDefault="00377289" w:rsidP="00377289">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orokorra:</w:t>
      </w:r>
    </w:p>
    <w:p w:rsidR="00377289" w:rsidRPr="00E30976" w:rsidRDefault="00377289" w:rsidP="00377289">
      <w:pPr>
        <w:pStyle w:val="Prrafodelista"/>
        <w:numPr>
          <w:ilvl w:val="0"/>
          <w:numId w:val="9"/>
        </w:numPr>
        <w:spacing w:before="240" w:after="120" w:line="360" w:lineRule="auto"/>
        <w:jc w:val="both"/>
        <w:rPr>
          <w:rFonts w:ascii="Arial" w:hAnsi="Arial" w:cs="Arial"/>
          <w:b/>
          <w:sz w:val="24"/>
          <w:szCs w:val="24"/>
        </w:rPr>
      </w:pPr>
      <w:r w:rsidRPr="00E30976">
        <w:rPr>
          <w:rFonts w:ascii="Arial" w:hAnsi="Arial" w:cs="Arial"/>
          <w:b/>
          <w:sz w:val="24"/>
          <w:szCs w:val="24"/>
        </w:rPr>
        <w:t>Legetik eta norbere lanbide arloko hitzarmenetik eratorritako eskubide eta betebeharrak ezagutzen ditu</w:t>
      </w:r>
      <w:r>
        <w:rPr>
          <w:rFonts w:ascii="Arial" w:hAnsi="Arial" w:cs="Arial"/>
          <w:b/>
          <w:sz w:val="24"/>
          <w:szCs w:val="24"/>
        </w:rPr>
        <w:t>: lan-baldintzak, kotizazioa eta soldata (nomina)</w:t>
      </w:r>
    </w:p>
    <w:p w:rsidR="00377289" w:rsidRPr="00E94CFF" w:rsidRDefault="00377289" w:rsidP="00D5597D">
      <w:pPr>
        <w:pStyle w:val="Prrafodelista"/>
        <w:spacing w:before="240" w:after="120" w:line="360" w:lineRule="auto"/>
        <w:ind w:left="426"/>
        <w:jc w:val="both"/>
        <w:rPr>
          <w:rFonts w:ascii="Arial" w:hAnsi="Arial" w:cs="Arial"/>
          <w:b/>
          <w:sz w:val="24"/>
          <w:szCs w:val="24"/>
        </w:rPr>
      </w:pPr>
    </w:p>
    <w:p w:rsidR="00377289" w:rsidRDefault="00377289" w:rsidP="00377289">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zehatzak:</w:t>
      </w:r>
    </w:p>
    <w:p w:rsidR="00FC73D3" w:rsidRDefault="00550C03" w:rsidP="00FC73D3">
      <w:pPr>
        <w:pStyle w:val="Prrafodelista"/>
        <w:numPr>
          <w:ilvl w:val="0"/>
          <w:numId w:val="9"/>
        </w:numPr>
        <w:spacing w:before="240" w:after="120" w:line="360" w:lineRule="auto"/>
        <w:jc w:val="both"/>
        <w:rPr>
          <w:rFonts w:ascii="Arial" w:hAnsi="Arial" w:cs="Arial"/>
          <w:sz w:val="24"/>
          <w:szCs w:val="24"/>
        </w:rPr>
      </w:pPr>
      <w:r w:rsidRPr="00550C03">
        <w:rPr>
          <w:rFonts w:ascii="Arial" w:hAnsi="Arial" w:cs="Arial"/>
          <w:sz w:val="24"/>
          <w:szCs w:val="24"/>
        </w:rPr>
        <w:t>Lan-antolamenduaren ingurune berrien ezaugarriak identifikatzen daki</w:t>
      </w:r>
      <w:r w:rsidR="00345CB8">
        <w:rPr>
          <w:rFonts w:ascii="Arial" w:hAnsi="Arial" w:cs="Arial"/>
          <w:sz w:val="24"/>
          <w:szCs w:val="24"/>
        </w:rPr>
        <w:t>.</w:t>
      </w:r>
    </w:p>
    <w:p w:rsidR="006556F6" w:rsidRPr="00345CB8" w:rsidRDefault="006556F6" w:rsidP="00345CB8">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Enpresari dagokion hitzarmen kolektiboa bilatzen daki</w:t>
      </w:r>
      <w:r w:rsidR="00345CB8">
        <w:rPr>
          <w:rFonts w:ascii="Arial" w:hAnsi="Arial" w:cs="Arial"/>
          <w:sz w:val="24"/>
          <w:szCs w:val="24"/>
        </w:rPr>
        <w:t xml:space="preserve"> eta</w:t>
      </w:r>
      <w:r w:rsidRPr="00345CB8">
        <w:rPr>
          <w:rFonts w:ascii="Arial" w:hAnsi="Arial" w:cs="Arial"/>
          <w:sz w:val="24"/>
          <w:szCs w:val="24"/>
        </w:rPr>
        <w:t xml:space="preserve"> adostutako lan-baldintzak ezagutu ditu</w:t>
      </w:r>
      <w:r w:rsidR="00345CB8" w:rsidRPr="00345CB8">
        <w:rPr>
          <w:rFonts w:ascii="Arial" w:hAnsi="Arial" w:cs="Arial"/>
          <w:sz w:val="24"/>
          <w:szCs w:val="24"/>
        </w:rPr>
        <w:t>.</w:t>
      </w:r>
    </w:p>
    <w:p w:rsidR="006556F6" w:rsidRDefault="006556F6" w:rsidP="00FC73D3">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Enpresako ordezkaritza identifikatu du: sindikatuak eta langileen ordezkariak</w:t>
      </w:r>
      <w:r w:rsidR="00345CB8">
        <w:rPr>
          <w:rFonts w:ascii="Arial" w:hAnsi="Arial" w:cs="Arial"/>
          <w:sz w:val="24"/>
          <w:szCs w:val="24"/>
        </w:rPr>
        <w:t>.</w:t>
      </w:r>
    </w:p>
    <w:p w:rsidR="00CC387D" w:rsidRPr="00550C03" w:rsidRDefault="00F8251B" w:rsidP="00FC73D3">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Enpresako e</w:t>
      </w:r>
      <w:r w:rsidR="00CC387D">
        <w:rPr>
          <w:rFonts w:ascii="Arial" w:hAnsi="Arial" w:cs="Arial"/>
          <w:sz w:val="24"/>
          <w:szCs w:val="24"/>
        </w:rPr>
        <w:t>gutegia egiten daki</w:t>
      </w:r>
      <w:r w:rsidR="00345CB8">
        <w:rPr>
          <w:rFonts w:ascii="Arial" w:hAnsi="Arial" w:cs="Arial"/>
          <w:sz w:val="24"/>
          <w:szCs w:val="24"/>
        </w:rPr>
        <w:t>.</w:t>
      </w: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Ebaluazio irizpideak:</w:t>
      </w:r>
    </w:p>
    <w:p w:rsidR="00C07E50" w:rsidRDefault="00C07E50"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Ebaluazio irizpideak: </w:t>
      </w:r>
      <w:proofErr w:type="spellStart"/>
      <w:r>
        <w:rPr>
          <w:rFonts w:ascii="Arial" w:hAnsi="Arial" w:cs="Arial"/>
          <w:sz w:val="24"/>
          <w:szCs w:val="24"/>
        </w:rPr>
        <w:t>IE-EI</w:t>
      </w:r>
      <w:proofErr w:type="spellEnd"/>
      <w:r>
        <w:rPr>
          <w:rFonts w:ascii="Arial" w:hAnsi="Arial" w:cs="Arial"/>
          <w:sz w:val="24"/>
          <w:szCs w:val="24"/>
        </w:rPr>
        <w:t xml:space="preserve">_3: </w:t>
      </w:r>
      <w:r w:rsidR="00550C03">
        <w:rPr>
          <w:rFonts w:ascii="Arial" w:hAnsi="Arial" w:cs="Arial"/>
          <w:sz w:val="24"/>
          <w:szCs w:val="24"/>
        </w:rPr>
        <w:t xml:space="preserve">a, b, </w:t>
      </w:r>
      <w:r w:rsidR="00FC73D3">
        <w:rPr>
          <w:rFonts w:ascii="Arial" w:hAnsi="Arial" w:cs="Arial"/>
          <w:sz w:val="24"/>
          <w:szCs w:val="24"/>
        </w:rPr>
        <w:t>c, e,</w:t>
      </w:r>
      <w:r w:rsidR="00550C03">
        <w:rPr>
          <w:rFonts w:ascii="Arial" w:hAnsi="Arial" w:cs="Arial"/>
          <w:sz w:val="24"/>
          <w:szCs w:val="24"/>
        </w:rPr>
        <w:t xml:space="preserve"> </w:t>
      </w:r>
      <w:r>
        <w:rPr>
          <w:rFonts w:ascii="Arial" w:hAnsi="Arial" w:cs="Arial"/>
          <w:sz w:val="24"/>
          <w:szCs w:val="24"/>
        </w:rPr>
        <w:t>i</w:t>
      </w:r>
      <w:r w:rsidR="00550C03">
        <w:rPr>
          <w:rFonts w:ascii="Arial" w:hAnsi="Arial" w:cs="Arial"/>
          <w:sz w:val="24"/>
          <w:szCs w:val="24"/>
        </w:rPr>
        <w:t>, j</w:t>
      </w:r>
    </w:p>
    <w:p w:rsidR="004D5B56" w:rsidRDefault="00396364"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Programazioan daude</w:t>
      </w:r>
      <w:r w:rsidR="00F8251B">
        <w:rPr>
          <w:rFonts w:ascii="Arial" w:hAnsi="Arial" w:cs="Arial"/>
          <w:sz w:val="24"/>
          <w:szCs w:val="24"/>
        </w:rPr>
        <w:t xml:space="preserve">: </w:t>
      </w:r>
      <w:r w:rsidR="00402767" w:rsidRPr="00980D21">
        <w:rPr>
          <w:rFonts w:ascii="Arial" w:hAnsi="Arial" w:cs="Arial"/>
          <w:sz w:val="24"/>
          <w:szCs w:val="24"/>
        </w:rPr>
        <w:t>zeharkako gaitasunen errubrika</w:t>
      </w:r>
      <w:r w:rsidR="004D5B56">
        <w:rPr>
          <w:rFonts w:ascii="Arial" w:hAnsi="Arial" w:cs="Arial"/>
          <w:sz w:val="24"/>
          <w:szCs w:val="24"/>
        </w:rPr>
        <w:t>k.</w:t>
      </w:r>
    </w:p>
    <w:p w:rsidR="004F19B5" w:rsidRDefault="004D5B56" w:rsidP="004D5B56">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 xml:space="preserve">Gaitasun teknikoa osorik lortzeko, bi erronka gainditu behar dira: </w:t>
      </w:r>
      <w:r w:rsidRPr="004D5B56">
        <w:rPr>
          <w:rFonts w:ascii="Arial" w:hAnsi="Arial" w:cs="Arial"/>
          <w:i/>
          <w:sz w:val="24"/>
          <w:szCs w:val="24"/>
        </w:rPr>
        <w:t>Lanaldia eta ordezkaritza enpresan</w:t>
      </w:r>
      <w:r>
        <w:rPr>
          <w:rFonts w:ascii="Arial" w:hAnsi="Arial" w:cs="Arial"/>
          <w:sz w:val="24"/>
          <w:szCs w:val="24"/>
        </w:rPr>
        <w:t xml:space="preserve"> eta </w:t>
      </w:r>
      <w:r w:rsidRPr="004D5B56">
        <w:rPr>
          <w:rFonts w:ascii="Arial" w:hAnsi="Arial" w:cs="Arial"/>
          <w:i/>
          <w:sz w:val="24"/>
          <w:szCs w:val="24"/>
        </w:rPr>
        <w:t>Lan ibilbidea II</w:t>
      </w:r>
      <w:r>
        <w:rPr>
          <w:rFonts w:ascii="Arial" w:hAnsi="Arial" w:cs="Arial"/>
          <w:i/>
          <w:sz w:val="24"/>
          <w:szCs w:val="24"/>
        </w:rPr>
        <w:t>_</w:t>
      </w:r>
      <w:r w:rsidRPr="004D5B56">
        <w:rPr>
          <w:rFonts w:ascii="Arial" w:hAnsi="Arial" w:cs="Arial"/>
          <w:i/>
          <w:sz w:val="24"/>
          <w:szCs w:val="24"/>
        </w:rPr>
        <w:t>Ordainagiria</w:t>
      </w:r>
      <w:r>
        <w:rPr>
          <w:rFonts w:ascii="Arial" w:hAnsi="Arial" w:cs="Arial"/>
          <w:sz w:val="24"/>
          <w:szCs w:val="24"/>
        </w:rPr>
        <w:t xml:space="preserve">. </w:t>
      </w:r>
    </w:p>
    <w:p w:rsidR="00BC70D2" w:rsidRPr="004F19B5" w:rsidRDefault="004F19B5" w:rsidP="004F19B5">
      <w:pPr>
        <w:pStyle w:val="Prrafodelista"/>
        <w:spacing w:before="240" w:after="120" w:line="360" w:lineRule="auto"/>
        <w:jc w:val="center"/>
        <w:rPr>
          <w:rFonts w:ascii="Arial" w:hAnsi="Arial" w:cs="Arial"/>
          <w:sz w:val="36"/>
          <w:szCs w:val="36"/>
        </w:rPr>
      </w:pPr>
      <w:r>
        <w:rPr>
          <w:rFonts w:ascii="Arial" w:hAnsi="Arial" w:cs="Arial"/>
          <w:sz w:val="36"/>
          <w:szCs w:val="36"/>
        </w:rPr>
        <w:t>Gaitasun teknikoen errubrika</w:t>
      </w:r>
    </w:p>
    <w:tbl>
      <w:tblPr>
        <w:tblStyle w:val="Tablaconcuadrcula"/>
        <w:tblW w:w="0" w:type="auto"/>
        <w:tblLook w:val="04A0" w:firstRow="1" w:lastRow="0" w:firstColumn="1" w:lastColumn="0" w:noHBand="0" w:noVBand="1"/>
      </w:tblPr>
      <w:tblGrid>
        <w:gridCol w:w="2480"/>
        <w:gridCol w:w="2484"/>
        <w:gridCol w:w="2445"/>
        <w:gridCol w:w="2445"/>
      </w:tblGrid>
      <w:tr w:rsidR="004D5B56" w:rsidTr="004F19B5">
        <w:trPr>
          <w:trHeight w:val="269"/>
        </w:trPr>
        <w:tc>
          <w:tcPr>
            <w:tcW w:w="9854" w:type="dxa"/>
            <w:gridSpan w:val="4"/>
            <w:shd w:val="clear" w:color="auto" w:fill="FFFFFF" w:themeFill="background1"/>
          </w:tcPr>
          <w:p w:rsidR="004D5B56" w:rsidRPr="004D5B56" w:rsidRDefault="004D5B56" w:rsidP="004D5B56">
            <w:pPr>
              <w:spacing w:before="240" w:after="120" w:line="360" w:lineRule="auto"/>
              <w:jc w:val="both"/>
              <w:rPr>
                <w:rFonts w:ascii="Arial" w:hAnsi="Arial" w:cs="Arial"/>
                <w:b/>
                <w:sz w:val="24"/>
                <w:szCs w:val="24"/>
              </w:rPr>
            </w:pPr>
            <w:r w:rsidRPr="004D5B56">
              <w:rPr>
                <w:rFonts w:ascii="Arial" w:hAnsi="Arial" w:cs="Arial"/>
                <w:b/>
                <w:sz w:val="24"/>
                <w:szCs w:val="24"/>
              </w:rPr>
              <w:t xml:space="preserve">GAITASUNA: </w:t>
            </w:r>
            <w:r w:rsidRPr="004D5B56">
              <w:rPr>
                <w:rFonts w:ascii="Arial" w:hAnsi="Arial" w:cs="Arial"/>
                <w:sz w:val="24"/>
                <w:szCs w:val="24"/>
              </w:rPr>
              <w:t>Legetik eta norbere lanbide arloko hitzarmenetik eratorritako eskubide eta betebeharrak ezagutzen ditu: lan-baldintzak, kotizazioa eta soldata (nomina)</w:t>
            </w:r>
            <w:r>
              <w:rPr>
                <w:rFonts w:ascii="Arial" w:hAnsi="Arial" w:cs="Arial"/>
                <w:sz w:val="24"/>
                <w:szCs w:val="24"/>
              </w:rPr>
              <w:t>.</w:t>
            </w:r>
          </w:p>
        </w:tc>
      </w:tr>
      <w:tr w:rsidR="00752F5D" w:rsidTr="004F19B5">
        <w:trPr>
          <w:trHeight w:val="269"/>
        </w:trPr>
        <w:tc>
          <w:tcPr>
            <w:tcW w:w="2480" w:type="dxa"/>
            <w:shd w:val="clear" w:color="auto" w:fill="FF0000"/>
          </w:tcPr>
          <w:p w:rsidR="004D5B56" w:rsidRDefault="004D5B56" w:rsidP="00FE6EE4">
            <w:pPr>
              <w:jc w:val="both"/>
            </w:pPr>
          </w:p>
        </w:tc>
        <w:tc>
          <w:tcPr>
            <w:tcW w:w="2484" w:type="dxa"/>
            <w:shd w:val="clear" w:color="auto" w:fill="F79646" w:themeFill="accent6"/>
          </w:tcPr>
          <w:p w:rsidR="004D5B56" w:rsidRDefault="004D5B56" w:rsidP="00FE6EE4">
            <w:pPr>
              <w:jc w:val="both"/>
            </w:pPr>
          </w:p>
        </w:tc>
        <w:tc>
          <w:tcPr>
            <w:tcW w:w="2445" w:type="dxa"/>
            <w:shd w:val="clear" w:color="auto" w:fill="FFFF00"/>
          </w:tcPr>
          <w:p w:rsidR="004D5B56" w:rsidRDefault="004D5B56" w:rsidP="00FE6EE4">
            <w:pPr>
              <w:jc w:val="both"/>
            </w:pPr>
          </w:p>
        </w:tc>
        <w:tc>
          <w:tcPr>
            <w:tcW w:w="2445" w:type="dxa"/>
            <w:shd w:val="clear" w:color="auto" w:fill="00CC00"/>
          </w:tcPr>
          <w:p w:rsidR="004D5B56" w:rsidRDefault="004D5B56" w:rsidP="00FE6EE4">
            <w:pPr>
              <w:jc w:val="both"/>
            </w:pPr>
          </w:p>
        </w:tc>
      </w:tr>
      <w:tr w:rsidR="00752F5D" w:rsidTr="004F19B5">
        <w:trPr>
          <w:trHeight w:val="269"/>
        </w:trPr>
        <w:tc>
          <w:tcPr>
            <w:tcW w:w="2480" w:type="dxa"/>
            <w:shd w:val="clear" w:color="auto" w:fill="FFFFFF" w:themeFill="background1"/>
          </w:tcPr>
          <w:p w:rsidR="004D5B56" w:rsidRDefault="004D5B56" w:rsidP="00FE6EE4">
            <w:pPr>
              <w:jc w:val="center"/>
            </w:pPr>
            <w:r>
              <w:t>EZ DU LORTU</w:t>
            </w:r>
          </w:p>
        </w:tc>
        <w:tc>
          <w:tcPr>
            <w:tcW w:w="2484" w:type="dxa"/>
            <w:shd w:val="clear" w:color="auto" w:fill="FFFFFF" w:themeFill="background1"/>
          </w:tcPr>
          <w:p w:rsidR="004D5B56" w:rsidRDefault="004D5B56" w:rsidP="00FE6EE4">
            <w:pPr>
              <w:jc w:val="center"/>
            </w:pPr>
            <w:r>
              <w:t>LORTZEN ARI DA</w:t>
            </w:r>
          </w:p>
        </w:tc>
        <w:tc>
          <w:tcPr>
            <w:tcW w:w="2445" w:type="dxa"/>
            <w:shd w:val="clear" w:color="auto" w:fill="FFFFFF" w:themeFill="background1"/>
          </w:tcPr>
          <w:p w:rsidR="004D5B56" w:rsidRDefault="004D5B56" w:rsidP="00FE6EE4">
            <w:pPr>
              <w:jc w:val="center"/>
            </w:pPr>
            <w:r>
              <w:t>LORTU DU</w:t>
            </w:r>
          </w:p>
        </w:tc>
        <w:tc>
          <w:tcPr>
            <w:tcW w:w="2445" w:type="dxa"/>
            <w:shd w:val="clear" w:color="auto" w:fill="FFFFFF" w:themeFill="background1"/>
          </w:tcPr>
          <w:p w:rsidR="004D5B56" w:rsidRDefault="004D5B56" w:rsidP="00FE6EE4">
            <w:pPr>
              <w:jc w:val="center"/>
            </w:pPr>
            <w:r>
              <w:t>ERREZTASUNEZ LORTU DU</w:t>
            </w:r>
          </w:p>
        </w:tc>
      </w:tr>
      <w:tr w:rsidR="00752F5D" w:rsidTr="004F19B5">
        <w:trPr>
          <w:trHeight w:val="269"/>
        </w:trPr>
        <w:tc>
          <w:tcPr>
            <w:tcW w:w="2480" w:type="dxa"/>
            <w:shd w:val="clear" w:color="auto" w:fill="FF0000"/>
          </w:tcPr>
          <w:p w:rsidR="00752F5D" w:rsidRDefault="00752F5D" w:rsidP="00752F5D">
            <w:pPr>
              <w:pStyle w:val="Prrafodelista"/>
              <w:spacing w:before="240" w:after="120" w:line="360" w:lineRule="auto"/>
              <w:ind w:left="45"/>
              <w:jc w:val="both"/>
              <w:rPr>
                <w:rFonts w:ascii="Arial" w:hAnsi="Arial" w:cs="Arial"/>
                <w:sz w:val="24"/>
                <w:szCs w:val="24"/>
              </w:rPr>
            </w:pPr>
            <w:r>
              <w:rPr>
                <w:rFonts w:ascii="Arial" w:hAnsi="Arial" w:cs="Arial"/>
                <w:sz w:val="24"/>
                <w:szCs w:val="24"/>
              </w:rPr>
              <w:t xml:space="preserve">Lanbide arloari dagokion eskubide </w:t>
            </w:r>
            <w:r>
              <w:rPr>
                <w:rFonts w:ascii="Arial" w:hAnsi="Arial" w:cs="Arial"/>
                <w:sz w:val="24"/>
                <w:szCs w:val="24"/>
              </w:rPr>
              <w:lastRenderedPageBreak/>
              <w:t xml:space="preserve">eta betebeharrak daudela </w:t>
            </w:r>
            <w:r w:rsidR="00457412">
              <w:rPr>
                <w:rFonts w:ascii="Arial" w:hAnsi="Arial" w:cs="Arial"/>
                <w:sz w:val="24"/>
                <w:szCs w:val="24"/>
              </w:rPr>
              <w:t>identifikatzeko</w:t>
            </w:r>
            <w:r>
              <w:rPr>
                <w:rFonts w:ascii="Arial" w:hAnsi="Arial" w:cs="Arial"/>
                <w:sz w:val="24"/>
                <w:szCs w:val="24"/>
              </w:rPr>
              <w:t xml:space="preserve"> ez da gai.</w:t>
            </w:r>
          </w:p>
          <w:p w:rsidR="004D5B56" w:rsidRDefault="004D5B56" w:rsidP="00FE6EE4">
            <w:pPr>
              <w:jc w:val="both"/>
            </w:pPr>
          </w:p>
        </w:tc>
        <w:tc>
          <w:tcPr>
            <w:tcW w:w="2484" w:type="dxa"/>
            <w:shd w:val="clear" w:color="auto" w:fill="F79646" w:themeFill="accent6"/>
          </w:tcPr>
          <w:p w:rsidR="004D5B56" w:rsidRDefault="004D5B56" w:rsidP="00FE6EE4">
            <w:pPr>
              <w:jc w:val="both"/>
            </w:pPr>
          </w:p>
          <w:p w:rsidR="00875BAF" w:rsidRDefault="00875BAF" w:rsidP="00875BAF">
            <w:pPr>
              <w:pStyle w:val="Prrafodelista"/>
              <w:spacing w:before="240" w:after="120" w:line="360" w:lineRule="auto"/>
              <w:ind w:left="45"/>
              <w:jc w:val="both"/>
              <w:rPr>
                <w:rFonts w:ascii="Arial" w:hAnsi="Arial" w:cs="Arial"/>
                <w:sz w:val="24"/>
                <w:szCs w:val="24"/>
              </w:rPr>
            </w:pPr>
            <w:r>
              <w:rPr>
                <w:rFonts w:ascii="Arial" w:hAnsi="Arial" w:cs="Arial"/>
                <w:sz w:val="24"/>
                <w:szCs w:val="24"/>
              </w:rPr>
              <w:t xml:space="preserve">Lanbide arloari </w:t>
            </w:r>
            <w:r>
              <w:rPr>
                <w:rFonts w:ascii="Arial" w:hAnsi="Arial" w:cs="Arial"/>
                <w:sz w:val="24"/>
                <w:szCs w:val="24"/>
              </w:rPr>
              <w:lastRenderedPageBreak/>
              <w:t>dagokion</w:t>
            </w:r>
            <w:r w:rsidR="00457412">
              <w:rPr>
                <w:rFonts w:ascii="Arial" w:hAnsi="Arial" w:cs="Arial"/>
                <w:sz w:val="24"/>
                <w:szCs w:val="24"/>
              </w:rPr>
              <w:t xml:space="preserve"> eskubide eta betebeharrak </w:t>
            </w:r>
            <w:r w:rsidR="00457412" w:rsidRPr="00457412">
              <w:rPr>
                <w:rFonts w:ascii="Arial" w:hAnsi="Arial" w:cs="Arial"/>
                <w:b/>
                <w:sz w:val="24"/>
                <w:szCs w:val="24"/>
              </w:rPr>
              <w:t>identifikatzen</w:t>
            </w:r>
            <w:r w:rsidR="00457412">
              <w:rPr>
                <w:rFonts w:ascii="Arial" w:hAnsi="Arial" w:cs="Arial"/>
                <w:sz w:val="24"/>
                <w:szCs w:val="24"/>
              </w:rPr>
              <w:t xml:space="preserve"> ditu</w:t>
            </w:r>
            <w:r w:rsidR="004F19B5">
              <w:rPr>
                <w:rFonts w:ascii="Arial" w:hAnsi="Arial" w:cs="Arial"/>
                <w:sz w:val="24"/>
                <w:szCs w:val="24"/>
              </w:rPr>
              <w:t>.</w:t>
            </w:r>
          </w:p>
          <w:p w:rsidR="00875BAF" w:rsidRDefault="00875BAF" w:rsidP="004F19B5">
            <w:pPr>
              <w:pStyle w:val="Prrafodelista"/>
              <w:spacing w:before="240" w:after="120" w:line="360" w:lineRule="auto"/>
              <w:ind w:left="43"/>
              <w:jc w:val="both"/>
            </w:pPr>
          </w:p>
        </w:tc>
        <w:tc>
          <w:tcPr>
            <w:tcW w:w="2445" w:type="dxa"/>
            <w:shd w:val="clear" w:color="auto" w:fill="FFFF00"/>
          </w:tcPr>
          <w:p w:rsidR="00875BAF" w:rsidRDefault="00875BAF" w:rsidP="00875BAF">
            <w:pPr>
              <w:pStyle w:val="Prrafodelista"/>
              <w:spacing w:before="240" w:after="120" w:line="360" w:lineRule="auto"/>
              <w:ind w:left="45"/>
              <w:jc w:val="both"/>
              <w:rPr>
                <w:rFonts w:ascii="Arial" w:hAnsi="Arial" w:cs="Arial"/>
                <w:sz w:val="24"/>
                <w:szCs w:val="24"/>
              </w:rPr>
            </w:pPr>
            <w:r>
              <w:rPr>
                <w:rFonts w:ascii="Arial" w:hAnsi="Arial" w:cs="Arial"/>
                <w:sz w:val="24"/>
                <w:szCs w:val="24"/>
              </w:rPr>
              <w:lastRenderedPageBreak/>
              <w:t>Lanbide arloari dagokion</w:t>
            </w:r>
            <w:r w:rsidR="000E28F1">
              <w:rPr>
                <w:rFonts w:ascii="Arial" w:hAnsi="Arial" w:cs="Arial"/>
                <w:sz w:val="24"/>
                <w:szCs w:val="24"/>
              </w:rPr>
              <w:t xml:space="preserve"> eskubide </w:t>
            </w:r>
            <w:r w:rsidR="000E28F1">
              <w:rPr>
                <w:rFonts w:ascii="Arial" w:hAnsi="Arial" w:cs="Arial"/>
                <w:sz w:val="24"/>
                <w:szCs w:val="24"/>
              </w:rPr>
              <w:lastRenderedPageBreak/>
              <w:t xml:space="preserve">eta betebeharrak </w:t>
            </w:r>
            <w:r w:rsidR="000E28F1" w:rsidRPr="000E28F1">
              <w:rPr>
                <w:rFonts w:ascii="Arial" w:hAnsi="Arial" w:cs="Arial"/>
                <w:b/>
                <w:sz w:val="24"/>
                <w:szCs w:val="24"/>
              </w:rPr>
              <w:t>ulertu</w:t>
            </w:r>
            <w:r w:rsidR="000E28F1">
              <w:rPr>
                <w:rFonts w:ascii="Arial" w:hAnsi="Arial" w:cs="Arial"/>
                <w:sz w:val="24"/>
                <w:szCs w:val="24"/>
              </w:rPr>
              <w:t xml:space="preserve"> ditu</w:t>
            </w:r>
            <w:r w:rsidR="004F19B5">
              <w:rPr>
                <w:rFonts w:ascii="Arial" w:hAnsi="Arial" w:cs="Arial"/>
                <w:sz w:val="24"/>
                <w:szCs w:val="24"/>
              </w:rPr>
              <w:t>.</w:t>
            </w:r>
          </w:p>
          <w:p w:rsidR="00875BAF" w:rsidRPr="00550C03" w:rsidRDefault="00875BAF" w:rsidP="00875BAF">
            <w:pPr>
              <w:pStyle w:val="Prrafodelista"/>
              <w:spacing w:before="240" w:after="120" w:line="360" w:lineRule="auto"/>
              <w:ind w:left="43"/>
              <w:jc w:val="both"/>
              <w:rPr>
                <w:rFonts w:ascii="Arial" w:hAnsi="Arial" w:cs="Arial"/>
                <w:sz w:val="24"/>
                <w:szCs w:val="24"/>
              </w:rPr>
            </w:pPr>
          </w:p>
          <w:p w:rsidR="004D5B56" w:rsidRDefault="004D5B56" w:rsidP="00FE6EE4">
            <w:pPr>
              <w:jc w:val="both"/>
            </w:pPr>
          </w:p>
        </w:tc>
        <w:tc>
          <w:tcPr>
            <w:tcW w:w="2445" w:type="dxa"/>
            <w:shd w:val="clear" w:color="auto" w:fill="00CC00"/>
          </w:tcPr>
          <w:p w:rsidR="00875BAF" w:rsidRDefault="00875BAF" w:rsidP="00875BAF">
            <w:pPr>
              <w:pStyle w:val="Prrafodelista"/>
              <w:spacing w:before="240" w:after="120" w:line="360" w:lineRule="auto"/>
              <w:ind w:left="45"/>
              <w:jc w:val="both"/>
              <w:rPr>
                <w:rFonts w:ascii="Arial" w:hAnsi="Arial" w:cs="Arial"/>
                <w:sz w:val="24"/>
                <w:szCs w:val="24"/>
              </w:rPr>
            </w:pPr>
            <w:r>
              <w:rPr>
                <w:rFonts w:ascii="Arial" w:hAnsi="Arial" w:cs="Arial"/>
                <w:sz w:val="24"/>
                <w:szCs w:val="24"/>
              </w:rPr>
              <w:lastRenderedPageBreak/>
              <w:t>Norbere lanbide arloari dagokion</w:t>
            </w:r>
            <w:r w:rsidR="009032B0">
              <w:rPr>
                <w:rFonts w:ascii="Arial" w:hAnsi="Arial" w:cs="Arial"/>
                <w:sz w:val="24"/>
                <w:szCs w:val="24"/>
              </w:rPr>
              <w:t xml:space="preserve"> </w:t>
            </w:r>
            <w:r w:rsidR="009032B0">
              <w:rPr>
                <w:rFonts w:ascii="Arial" w:hAnsi="Arial" w:cs="Arial"/>
                <w:sz w:val="24"/>
                <w:szCs w:val="24"/>
              </w:rPr>
              <w:lastRenderedPageBreak/>
              <w:t xml:space="preserve">eskubide eta betebeharrak </w:t>
            </w:r>
            <w:r w:rsidR="009032B0" w:rsidRPr="009032B0">
              <w:rPr>
                <w:rFonts w:ascii="Arial" w:hAnsi="Arial" w:cs="Arial"/>
                <w:b/>
                <w:sz w:val="24"/>
                <w:szCs w:val="24"/>
              </w:rPr>
              <w:t>erabiltzen</w:t>
            </w:r>
            <w:r w:rsidR="009032B0">
              <w:rPr>
                <w:rFonts w:ascii="Arial" w:hAnsi="Arial" w:cs="Arial"/>
                <w:sz w:val="24"/>
                <w:szCs w:val="24"/>
              </w:rPr>
              <w:t xml:space="preserve"> daki</w:t>
            </w:r>
            <w:r w:rsidR="004F19B5">
              <w:rPr>
                <w:rFonts w:ascii="Arial" w:hAnsi="Arial" w:cs="Arial"/>
                <w:sz w:val="24"/>
                <w:szCs w:val="24"/>
              </w:rPr>
              <w:t>.</w:t>
            </w:r>
          </w:p>
          <w:p w:rsidR="00875BAF" w:rsidRDefault="00875BAF" w:rsidP="00875BAF">
            <w:pPr>
              <w:pStyle w:val="Prrafodelista"/>
              <w:spacing w:before="240" w:after="120" w:line="360" w:lineRule="auto"/>
              <w:ind w:left="45"/>
              <w:jc w:val="both"/>
              <w:rPr>
                <w:rFonts w:ascii="Arial" w:hAnsi="Arial" w:cs="Arial"/>
                <w:sz w:val="24"/>
                <w:szCs w:val="24"/>
              </w:rPr>
            </w:pPr>
          </w:p>
          <w:p w:rsidR="004D5B56" w:rsidRDefault="004D5B56" w:rsidP="004F19B5">
            <w:pPr>
              <w:pStyle w:val="Prrafodelista"/>
              <w:spacing w:before="240" w:after="120" w:line="360" w:lineRule="auto"/>
              <w:ind w:left="43"/>
              <w:jc w:val="both"/>
            </w:pPr>
          </w:p>
        </w:tc>
      </w:tr>
    </w:tbl>
    <w:p w:rsidR="004F19B5" w:rsidRDefault="004F19B5" w:rsidP="004F19B5">
      <w:pPr>
        <w:spacing w:before="240" w:after="120" w:line="360" w:lineRule="auto"/>
        <w:ind w:left="360"/>
        <w:jc w:val="center"/>
        <w:rPr>
          <w:rFonts w:ascii="Arial" w:hAnsi="Arial" w:cs="Arial"/>
          <w:sz w:val="36"/>
          <w:szCs w:val="36"/>
        </w:rPr>
      </w:pPr>
    </w:p>
    <w:p w:rsidR="004F19B5" w:rsidRPr="004F19B5" w:rsidRDefault="004F19B5" w:rsidP="004F19B5">
      <w:pPr>
        <w:spacing w:before="240" w:after="120" w:line="360" w:lineRule="auto"/>
        <w:ind w:left="360"/>
        <w:jc w:val="center"/>
        <w:rPr>
          <w:rFonts w:ascii="Arial" w:hAnsi="Arial" w:cs="Arial"/>
          <w:sz w:val="36"/>
          <w:szCs w:val="36"/>
        </w:rPr>
      </w:pPr>
      <w:r w:rsidRPr="004F19B5">
        <w:rPr>
          <w:rFonts w:ascii="Arial" w:hAnsi="Arial" w:cs="Arial"/>
          <w:sz w:val="36"/>
          <w:szCs w:val="36"/>
        </w:rPr>
        <w:t xml:space="preserve">Gaitasun teknikoen </w:t>
      </w:r>
      <w:r>
        <w:rPr>
          <w:rFonts w:ascii="Arial" w:hAnsi="Arial" w:cs="Arial"/>
          <w:sz w:val="36"/>
          <w:szCs w:val="36"/>
        </w:rPr>
        <w:t>adierazleak</w:t>
      </w:r>
    </w:p>
    <w:p w:rsidR="00E64A1F" w:rsidRPr="002D037B" w:rsidRDefault="00E64A1F" w:rsidP="00E64A1F">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Irakasleak aukeratuko ditu gaitasun teknikoen errubrikaren adierazleak. Erronka eredu honetan adierazle batzuk proposatzen dira, irakasleak erabakiko du hemengo batzuk edo denak eskatu nahi dituen. Kontutan izan behar da aukeratzen diren adierazle guztien ebidentziak jaso behar direla.</w:t>
      </w:r>
    </w:p>
    <w:p w:rsidR="004D5B56" w:rsidRPr="004D5B56" w:rsidRDefault="004D5B56" w:rsidP="004D5B56">
      <w:pPr>
        <w:spacing w:before="240" w:after="120" w:line="360" w:lineRule="auto"/>
        <w:jc w:val="both"/>
        <w:rPr>
          <w:rFonts w:ascii="Arial" w:hAnsi="Arial" w:cs="Arial"/>
          <w:sz w:val="24"/>
          <w:szCs w:val="24"/>
        </w:rPr>
      </w:pPr>
      <w:bookmarkStart w:id="0" w:name="_GoBack"/>
      <w:bookmarkEnd w:id="0"/>
    </w:p>
    <w:tbl>
      <w:tblPr>
        <w:tblStyle w:val="Tablaconcuadrcula"/>
        <w:tblW w:w="0" w:type="auto"/>
        <w:tblLook w:val="04A0" w:firstRow="1" w:lastRow="0" w:firstColumn="1" w:lastColumn="0" w:noHBand="0" w:noVBand="1"/>
      </w:tblPr>
      <w:tblGrid>
        <w:gridCol w:w="2342"/>
        <w:gridCol w:w="2504"/>
        <w:gridCol w:w="2504"/>
        <w:gridCol w:w="2504"/>
      </w:tblGrid>
      <w:tr w:rsidR="004F19B5" w:rsidTr="007D0AB4">
        <w:trPr>
          <w:trHeight w:val="269"/>
        </w:trPr>
        <w:tc>
          <w:tcPr>
            <w:tcW w:w="11316" w:type="dxa"/>
            <w:gridSpan w:val="4"/>
            <w:shd w:val="clear" w:color="auto" w:fill="FFFFFF" w:themeFill="background1"/>
          </w:tcPr>
          <w:p w:rsidR="004F19B5" w:rsidRPr="004D5B56" w:rsidRDefault="004F19B5" w:rsidP="007D0AB4">
            <w:pPr>
              <w:spacing w:before="240" w:after="120" w:line="360" w:lineRule="auto"/>
              <w:jc w:val="both"/>
              <w:rPr>
                <w:rFonts w:ascii="Arial" w:hAnsi="Arial" w:cs="Arial"/>
                <w:b/>
                <w:sz w:val="24"/>
                <w:szCs w:val="24"/>
              </w:rPr>
            </w:pPr>
            <w:r w:rsidRPr="004D5B56">
              <w:rPr>
                <w:rFonts w:ascii="Arial" w:hAnsi="Arial" w:cs="Arial"/>
                <w:b/>
                <w:sz w:val="24"/>
                <w:szCs w:val="24"/>
              </w:rPr>
              <w:t xml:space="preserve">GAITASUNA: </w:t>
            </w:r>
            <w:r w:rsidRPr="004D5B56">
              <w:rPr>
                <w:rFonts w:ascii="Arial" w:hAnsi="Arial" w:cs="Arial"/>
                <w:sz w:val="24"/>
                <w:szCs w:val="24"/>
              </w:rPr>
              <w:t>Legetik eta norbere lanbide arloko hitzarmenetik eratorritako eskubide eta betebeharrak ezagutzen ditu: lan-baldintzak, kotizazioa eta soldata (nomina)</w:t>
            </w:r>
            <w:r>
              <w:rPr>
                <w:rFonts w:ascii="Arial" w:hAnsi="Arial" w:cs="Arial"/>
                <w:sz w:val="24"/>
                <w:szCs w:val="24"/>
              </w:rPr>
              <w:t>.</w:t>
            </w:r>
          </w:p>
        </w:tc>
      </w:tr>
      <w:tr w:rsidR="004F19B5" w:rsidTr="007D0AB4">
        <w:trPr>
          <w:trHeight w:val="269"/>
        </w:trPr>
        <w:tc>
          <w:tcPr>
            <w:tcW w:w="2829" w:type="dxa"/>
            <w:shd w:val="clear" w:color="auto" w:fill="FF0000"/>
          </w:tcPr>
          <w:p w:rsidR="004F19B5" w:rsidRDefault="004F19B5" w:rsidP="007D0AB4">
            <w:pPr>
              <w:jc w:val="both"/>
            </w:pPr>
          </w:p>
        </w:tc>
        <w:tc>
          <w:tcPr>
            <w:tcW w:w="2829" w:type="dxa"/>
            <w:shd w:val="clear" w:color="auto" w:fill="F79646" w:themeFill="accent6"/>
          </w:tcPr>
          <w:p w:rsidR="004F19B5" w:rsidRDefault="004F19B5" w:rsidP="007D0AB4">
            <w:pPr>
              <w:jc w:val="both"/>
            </w:pPr>
          </w:p>
        </w:tc>
        <w:tc>
          <w:tcPr>
            <w:tcW w:w="2829" w:type="dxa"/>
            <w:shd w:val="clear" w:color="auto" w:fill="FFFF00"/>
          </w:tcPr>
          <w:p w:rsidR="004F19B5" w:rsidRDefault="004F19B5" w:rsidP="007D0AB4">
            <w:pPr>
              <w:jc w:val="both"/>
            </w:pPr>
          </w:p>
        </w:tc>
        <w:tc>
          <w:tcPr>
            <w:tcW w:w="2829" w:type="dxa"/>
            <w:shd w:val="clear" w:color="auto" w:fill="00CC00"/>
          </w:tcPr>
          <w:p w:rsidR="004F19B5" w:rsidRDefault="004F19B5" w:rsidP="007D0AB4">
            <w:pPr>
              <w:jc w:val="both"/>
            </w:pPr>
          </w:p>
        </w:tc>
      </w:tr>
      <w:tr w:rsidR="004F19B5" w:rsidTr="007D0AB4">
        <w:trPr>
          <w:trHeight w:val="269"/>
        </w:trPr>
        <w:tc>
          <w:tcPr>
            <w:tcW w:w="2829" w:type="dxa"/>
            <w:shd w:val="clear" w:color="auto" w:fill="FFFFFF" w:themeFill="background1"/>
          </w:tcPr>
          <w:p w:rsidR="004F19B5" w:rsidRDefault="004F19B5" w:rsidP="007D0AB4">
            <w:pPr>
              <w:jc w:val="center"/>
            </w:pPr>
            <w:r>
              <w:t>EZ DU LORTU</w:t>
            </w:r>
          </w:p>
        </w:tc>
        <w:tc>
          <w:tcPr>
            <w:tcW w:w="2829" w:type="dxa"/>
            <w:shd w:val="clear" w:color="auto" w:fill="FFFFFF" w:themeFill="background1"/>
          </w:tcPr>
          <w:p w:rsidR="004F19B5" w:rsidRDefault="004F19B5" w:rsidP="007D0AB4">
            <w:pPr>
              <w:jc w:val="center"/>
            </w:pPr>
            <w:r>
              <w:t>LORTZEN ARI DA</w:t>
            </w:r>
          </w:p>
        </w:tc>
        <w:tc>
          <w:tcPr>
            <w:tcW w:w="2829" w:type="dxa"/>
            <w:shd w:val="clear" w:color="auto" w:fill="FFFFFF" w:themeFill="background1"/>
          </w:tcPr>
          <w:p w:rsidR="004F19B5" w:rsidRDefault="004F19B5" w:rsidP="007D0AB4">
            <w:pPr>
              <w:jc w:val="center"/>
            </w:pPr>
            <w:r>
              <w:t>LORTU DU</w:t>
            </w:r>
          </w:p>
        </w:tc>
        <w:tc>
          <w:tcPr>
            <w:tcW w:w="2829" w:type="dxa"/>
            <w:shd w:val="clear" w:color="auto" w:fill="FFFFFF" w:themeFill="background1"/>
          </w:tcPr>
          <w:p w:rsidR="004F19B5" w:rsidRDefault="004F19B5" w:rsidP="007D0AB4">
            <w:pPr>
              <w:jc w:val="center"/>
            </w:pPr>
            <w:r>
              <w:t>ERREZTASUNEZ LORTU DU</w:t>
            </w:r>
          </w:p>
        </w:tc>
      </w:tr>
      <w:tr w:rsidR="004F19B5" w:rsidTr="007D0AB4">
        <w:trPr>
          <w:trHeight w:val="269"/>
        </w:trPr>
        <w:tc>
          <w:tcPr>
            <w:tcW w:w="2829" w:type="dxa"/>
            <w:shd w:val="clear" w:color="auto" w:fill="FF0000"/>
          </w:tcPr>
          <w:p w:rsidR="004F19B5" w:rsidRDefault="004F19B5" w:rsidP="007D0AB4">
            <w:pPr>
              <w:pStyle w:val="Prrafodelista"/>
              <w:spacing w:before="240" w:after="120" w:line="360" w:lineRule="auto"/>
              <w:ind w:left="45"/>
              <w:jc w:val="both"/>
              <w:rPr>
                <w:rFonts w:ascii="Arial" w:hAnsi="Arial" w:cs="Arial"/>
                <w:sz w:val="24"/>
                <w:szCs w:val="24"/>
              </w:rPr>
            </w:pPr>
            <w:r>
              <w:rPr>
                <w:rFonts w:ascii="Arial" w:hAnsi="Arial" w:cs="Arial"/>
                <w:sz w:val="24"/>
                <w:szCs w:val="24"/>
              </w:rPr>
              <w:t>Lanbide arloari dagokion eskubide eta betebeharrak daudela identifikatzeko ez da gai.</w:t>
            </w:r>
          </w:p>
          <w:p w:rsidR="004F19B5" w:rsidRDefault="004F19B5" w:rsidP="007D0AB4">
            <w:pPr>
              <w:jc w:val="both"/>
            </w:pPr>
          </w:p>
        </w:tc>
        <w:tc>
          <w:tcPr>
            <w:tcW w:w="2829" w:type="dxa"/>
            <w:shd w:val="clear" w:color="auto" w:fill="F79646" w:themeFill="accent6"/>
          </w:tcPr>
          <w:p w:rsidR="004F19B5" w:rsidRDefault="004F19B5" w:rsidP="007D0AB4">
            <w:pPr>
              <w:jc w:val="both"/>
            </w:pPr>
          </w:p>
          <w:p w:rsidR="004F19B5" w:rsidRDefault="004F19B5" w:rsidP="007D0AB4">
            <w:pPr>
              <w:pStyle w:val="Prrafodelista"/>
              <w:spacing w:before="240" w:after="120" w:line="360" w:lineRule="auto"/>
              <w:ind w:left="45"/>
              <w:jc w:val="both"/>
              <w:rPr>
                <w:rFonts w:ascii="Arial" w:hAnsi="Arial" w:cs="Arial"/>
                <w:sz w:val="24"/>
                <w:szCs w:val="24"/>
              </w:rPr>
            </w:pPr>
            <w:r>
              <w:rPr>
                <w:rFonts w:ascii="Arial" w:hAnsi="Arial" w:cs="Arial"/>
                <w:sz w:val="24"/>
                <w:szCs w:val="24"/>
              </w:rPr>
              <w:t xml:space="preserve">Lanbide arloari dagokion eskubide eta betebeharrak </w:t>
            </w:r>
            <w:r w:rsidRPr="00457412">
              <w:rPr>
                <w:rFonts w:ascii="Arial" w:hAnsi="Arial" w:cs="Arial"/>
                <w:b/>
                <w:sz w:val="24"/>
                <w:szCs w:val="24"/>
              </w:rPr>
              <w:t>identifikatzen</w:t>
            </w:r>
            <w:r>
              <w:rPr>
                <w:rFonts w:ascii="Arial" w:hAnsi="Arial" w:cs="Arial"/>
                <w:sz w:val="24"/>
                <w:szCs w:val="24"/>
              </w:rPr>
              <w:t xml:space="preserve"> ditu.</w:t>
            </w:r>
          </w:p>
          <w:p w:rsidR="004F19B5" w:rsidRDefault="004F19B5" w:rsidP="007D0AB4">
            <w:pPr>
              <w:pStyle w:val="Prrafodelista"/>
              <w:spacing w:before="240" w:after="120" w:line="360" w:lineRule="auto"/>
              <w:ind w:left="45"/>
              <w:jc w:val="both"/>
              <w:rPr>
                <w:rFonts w:ascii="Arial" w:hAnsi="Arial" w:cs="Arial"/>
                <w:sz w:val="24"/>
                <w:szCs w:val="24"/>
              </w:rPr>
            </w:pPr>
            <w:r>
              <w:rPr>
                <w:rFonts w:ascii="Arial" w:hAnsi="Arial" w:cs="Arial"/>
                <w:sz w:val="24"/>
                <w:szCs w:val="24"/>
              </w:rPr>
              <w:t>ADIERAZLEAK:</w:t>
            </w:r>
          </w:p>
          <w:p w:rsidR="004F19B5" w:rsidRDefault="004F19B5" w:rsidP="007D0AB4">
            <w:pPr>
              <w:pStyle w:val="Prrafodelista"/>
              <w:numPr>
                <w:ilvl w:val="0"/>
                <w:numId w:val="9"/>
              </w:numPr>
              <w:spacing w:before="240" w:after="120" w:line="360" w:lineRule="auto"/>
              <w:ind w:left="45" w:firstLine="0"/>
              <w:jc w:val="both"/>
              <w:rPr>
                <w:rFonts w:ascii="Arial" w:hAnsi="Arial" w:cs="Arial"/>
                <w:sz w:val="24"/>
                <w:szCs w:val="24"/>
              </w:rPr>
            </w:pPr>
            <w:r w:rsidRPr="00550C03">
              <w:rPr>
                <w:rFonts w:ascii="Arial" w:hAnsi="Arial" w:cs="Arial"/>
                <w:sz w:val="24"/>
                <w:szCs w:val="24"/>
              </w:rPr>
              <w:t xml:space="preserve">Lan-antolamenduaren ingurune berrien ezaugarriak </w:t>
            </w:r>
            <w:r>
              <w:rPr>
                <w:rFonts w:ascii="Arial" w:hAnsi="Arial" w:cs="Arial"/>
                <w:sz w:val="24"/>
                <w:szCs w:val="24"/>
              </w:rPr>
              <w:t>identifikatzen ditu.</w:t>
            </w:r>
          </w:p>
          <w:p w:rsidR="004F19B5" w:rsidRPr="00345CB8"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lastRenderedPageBreak/>
              <w:t>Hitzarmen kolektiboak bilatzen daki</w:t>
            </w:r>
            <w:r w:rsidRPr="00345CB8">
              <w:rPr>
                <w:rFonts w:ascii="Arial" w:hAnsi="Arial" w:cs="Arial"/>
                <w:sz w:val="24"/>
                <w:szCs w:val="24"/>
              </w:rPr>
              <w:t>.</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Enpresako ordezkaritza identifikatzen daki: sindikatuak eta langileen ordezkariak.</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Enpresako egutegia zer den eta egiteko pausuak identifikatu ditu.</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 xml:space="preserve">Nominaren atal garrantzitsuenak identifikatzeko </w:t>
            </w:r>
            <w:r w:rsidRPr="00B43ECA">
              <w:rPr>
                <w:rFonts w:ascii="Arial" w:hAnsi="Arial" w:cs="Arial"/>
                <w:sz w:val="24"/>
                <w:szCs w:val="24"/>
              </w:rPr>
              <w:t>gai da</w:t>
            </w:r>
            <w:r>
              <w:rPr>
                <w:rFonts w:ascii="Arial" w:hAnsi="Arial" w:cs="Arial"/>
                <w:sz w:val="24"/>
                <w:szCs w:val="24"/>
              </w:rPr>
              <w:t>.</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Kotizazio eta zerga bilketan (IRPF) enpresaburuaren eta langilearen betebeharrak daudela daki.</w:t>
            </w:r>
          </w:p>
          <w:p w:rsidR="004F19B5" w:rsidRPr="00550C03" w:rsidRDefault="004F19B5" w:rsidP="007D0AB4">
            <w:pPr>
              <w:pStyle w:val="Prrafodelista"/>
              <w:spacing w:before="240" w:after="120" w:line="360" w:lineRule="auto"/>
              <w:ind w:left="43"/>
              <w:jc w:val="both"/>
              <w:rPr>
                <w:rFonts w:ascii="Arial" w:hAnsi="Arial" w:cs="Arial"/>
                <w:sz w:val="24"/>
                <w:szCs w:val="24"/>
              </w:rPr>
            </w:pPr>
          </w:p>
          <w:p w:rsidR="004F19B5" w:rsidRDefault="004F19B5" w:rsidP="007D0AB4">
            <w:pPr>
              <w:jc w:val="both"/>
            </w:pPr>
          </w:p>
        </w:tc>
        <w:tc>
          <w:tcPr>
            <w:tcW w:w="2829" w:type="dxa"/>
            <w:shd w:val="clear" w:color="auto" w:fill="FFFF00"/>
          </w:tcPr>
          <w:p w:rsidR="004F19B5" w:rsidRDefault="004F19B5" w:rsidP="007D0AB4">
            <w:pPr>
              <w:pStyle w:val="Prrafodelista"/>
              <w:spacing w:before="240" w:after="120" w:line="360" w:lineRule="auto"/>
              <w:ind w:left="45"/>
              <w:jc w:val="both"/>
              <w:rPr>
                <w:rFonts w:ascii="Arial" w:hAnsi="Arial" w:cs="Arial"/>
                <w:sz w:val="24"/>
                <w:szCs w:val="24"/>
              </w:rPr>
            </w:pPr>
            <w:r>
              <w:rPr>
                <w:rFonts w:ascii="Arial" w:hAnsi="Arial" w:cs="Arial"/>
                <w:sz w:val="24"/>
                <w:szCs w:val="24"/>
              </w:rPr>
              <w:lastRenderedPageBreak/>
              <w:t xml:space="preserve">Lanbide arloari dagokion eskubide eta betebeharrak </w:t>
            </w:r>
            <w:r w:rsidRPr="000E28F1">
              <w:rPr>
                <w:rFonts w:ascii="Arial" w:hAnsi="Arial" w:cs="Arial"/>
                <w:b/>
                <w:sz w:val="24"/>
                <w:szCs w:val="24"/>
              </w:rPr>
              <w:t>ulertu</w:t>
            </w:r>
            <w:r>
              <w:rPr>
                <w:rFonts w:ascii="Arial" w:hAnsi="Arial" w:cs="Arial"/>
                <w:sz w:val="24"/>
                <w:szCs w:val="24"/>
              </w:rPr>
              <w:t xml:space="preserve"> ditu.</w:t>
            </w:r>
          </w:p>
          <w:p w:rsidR="004F19B5" w:rsidRDefault="004F19B5" w:rsidP="004F19B5">
            <w:pPr>
              <w:pStyle w:val="Prrafodelista"/>
              <w:spacing w:before="240" w:after="120" w:line="360" w:lineRule="auto"/>
              <w:ind w:left="45"/>
              <w:jc w:val="both"/>
              <w:rPr>
                <w:rFonts w:ascii="Arial" w:hAnsi="Arial" w:cs="Arial"/>
                <w:sz w:val="24"/>
                <w:szCs w:val="24"/>
              </w:rPr>
            </w:pPr>
            <w:r>
              <w:rPr>
                <w:rFonts w:ascii="Arial" w:hAnsi="Arial" w:cs="Arial"/>
                <w:sz w:val="24"/>
                <w:szCs w:val="24"/>
              </w:rPr>
              <w:t>ADIERAZLEAK:</w:t>
            </w:r>
          </w:p>
          <w:p w:rsidR="004F19B5" w:rsidRDefault="004F19B5" w:rsidP="007D0AB4">
            <w:pPr>
              <w:pStyle w:val="Prrafodelista"/>
              <w:spacing w:before="240" w:after="120" w:line="360" w:lineRule="auto"/>
              <w:ind w:left="45"/>
              <w:jc w:val="both"/>
              <w:rPr>
                <w:rFonts w:ascii="Arial" w:hAnsi="Arial" w:cs="Arial"/>
                <w:sz w:val="24"/>
                <w:szCs w:val="24"/>
              </w:rPr>
            </w:pPr>
          </w:p>
          <w:p w:rsidR="004F19B5" w:rsidRDefault="004F19B5" w:rsidP="007D0AB4">
            <w:pPr>
              <w:pStyle w:val="Prrafodelista"/>
              <w:numPr>
                <w:ilvl w:val="0"/>
                <w:numId w:val="9"/>
              </w:numPr>
              <w:spacing w:before="240" w:after="120" w:line="360" w:lineRule="auto"/>
              <w:ind w:left="45" w:firstLine="0"/>
              <w:jc w:val="both"/>
              <w:rPr>
                <w:rFonts w:ascii="Arial" w:hAnsi="Arial" w:cs="Arial"/>
                <w:sz w:val="24"/>
                <w:szCs w:val="24"/>
              </w:rPr>
            </w:pPr>
            <w:r w:rsidRPr="00550C03">
              <w:rPr>
                <w:rFonts w:ascii="Arial" w:hAnsi="Arial" w:cs="Arial"/>
                <w:sz w:val="24"/>
                <w:szCs w:val="24"/>
              </w:rPr>
              <w:t xml:space="preserve">Lan-antolamenduaren ingurune berrien ezaugarriak </w:t>
            </w:r>
            <w:r>
              <w:rPr>
                <w:rFonts w:ascii="Arial" w:hAnsi="Arial" w:cs="Arial"/>
                <w:sz w:val="24"/>
                <w:szCs w:val="24"/>
              </w:rPr>
              <w:t>ulertu ditu.</w:t>
            </w:r>
          </w:p>
          <w:p w:rsidR="004F19B5" w:rsidRPr="00345CB8"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lastRenderedPageBreak/>
              <w:t>Hitzarmen kolektiboak bilatzen daki eta</w:t>
            </w:r>
            <w:r w:rsidRPr="00345CB8">
              <w:rPr>
                <w:rFonts w:ascii="Arial" w:hAnsi="Arial" w:cs="Arial"/>
                <w:sz w:val="24"/>
                <w:szCs w:val="24"/>
              </w:rPr>
              <w:t xml:space="preserve"> adostutako lan-baldintzak </w:t>
            </w:r>
            <w:r>
              <w:rPr>
                <w:rFonts w:ascii="Arial" w:hAnsi="Arial" w:cs="Arial"/>
                <w:sz w:val="24"/>
                <w:szCs w:val="24"/>
              </w:rPr>
              <w:t>ulertu</w:t>
            </w:r>
            <w:r w:rsidRPr="00345CB8">
              <w:rPr>
                <w:rFonts w:ascii="Arial" w:hAnsi="Arial" w:cs="Arial"/>
                <w:sz w:val="24"/>
                <w:szCs w:val="24"/>
              </w:rPr>
              <w:t xml:space="preserve"> ditu.</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Enpresako ordezkaritza ulertu du: sindikatuak eta langileen ordezkariak.</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Enpresako egutegia egiten daki.</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sidRPr="00B43ECA">
              <w:rPr>
                <w:rFonts w:ascii="Arial" w:hAnsi="Arial" w:cs="Arial"/>
                <w:sz w:val="24"/>
                <w:szCs w:val="24"/>
              </w:rPr>
              <w:t>Nominak ulertzeko gai da</w:t>
            </w:r>
            <w:r>
              <w:rPr>
                <w:rFonts w:ascii="Arial" w:hAnsi="Arial" w:cs="Arial"/>
                <w:sz w:val="24"/>
                <w:szCs w:val="24"/>
              </w:rPr>
              <w:t>.</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Kotizazio eta zerga bilketan (IRPF) enpresaburuaren eta langilearen betebeharrak ulertzen ditu.</w:t>
            </w:r>
          </w:p>
          <w:p w:rsidR="004F19B5" w:rsidRPr="00550C03" w:rsidRDefault="004F19B5" w:rsidP="007D0AB4">
            <w:pPr>
              <w:pStyle w:val="Prrafodelista"/>
              <w:spacing w:before="240" w:after="120" w:line="360" w:lineRule="auto"/>
              <w:ind w:left="43"/>
              <w:jc w:val="both"/>
              <w:rPr>
                <w:rFonts w:ascii="Arial" w:hAnsi="Arial" w:cs="Arial"/>
                <w:sz w:val="24"/>
                <w:szCs w:val="24"/>
              </w:rPr>
            </w:pPr>
          </w:p>
          <w:p w:rsidR="004F19B5" w:rsidRDefault="004F19B5" w:rsidP="007D0AB4">
            <w:pPr>
              <w:jc w:val="both"/>
            </w:pPr>
          </w:p>
        </w:tc>
        <w:tc>
          <w:tcPr>
            <w:tcW w:w="2829" w:type="dxa"/>
            <w:shd w:val="clear" w:color="auto" w:fill="00CC00"/>
          </w:tcPr>
          <w:p w:rsidR="004F19B5" w:rsidRDefault="004F19B5" w:rsidP="007D0AB4">
            <w:pPr>
              <w:pStyle w:val="Prrafodelista"/>
              <w:spacing w:before="240" w:after="120" w:line="360" w:lineRule="auto"/>
              <w:ind w:left="45"/>
              <w:jc w:val="both"/>
              <w:rPr>
                <w:rFonts w:ascii="Arial" w:hAnsi="Arial" w:cs="Arial"/>
                <w:sz w:val="24"/>
                <w:szCs w:val="24"/>
              </w:rPr>
            </w:pPr>
            <w:r>
              <w:rPr>
                <w:rFonts w:ascii="Arial" w:hAnsi="Arial" w:cs="Arial"/>
                <w:sz w:val="24"/>
                <w:szCs w:val="24"/>
              </w:rPr>
              <w:lastRenderedPageBreak/>
              <w:t xml:space="preserve">Norbere lanbide arloari dagokion eskubide eta betebeharrak </w:t>
            </w:r>
            <w:r w:rsidRPr="009032B0">
              <w:rPr>
                <w:rFonts w:ascii="Arial" w:hAnsi="Arial" w:cs="Arial"/>
                <w:b/>
                <w:sz w:val="24"/>
                <w:szCs w:val="24"/>
              </w:rPr>
              <w:t>erabiltzen</w:t>
            </w:r>
            <w:r>
              <w:rPr>
                <w:rFonts w:ascii="Arial" w:hAnsi="Arial" w:cs="Arial"/>
                <w:sz w:val="24"/>
                <w:szCs w:val="24"/>
              </w:rPr>
              <w:t xml:space="preserve"> daki.</w:t>
            </w:r>
          </w:p>
          <w:p w:rsidR="004F19B5" w:rsidRDefault="004F19B5" w:rsidP="004F19B5">
            <w:pPr>
              <w:pStyle w:val="Prrafodelista"/>
              <w:spacing w:before="240" w:after="120" w:line="360" w:lineRule="auto"/>
              <w:ind w:left="45"/>
              <w:jc w:val="both"/>
              <w:rPr>
                <w:rFonts w:ascii="Arial" w:hAnsi="Arial" w:cs="Arial"/>
                <w:sz w:val="24"/>
                <w:szCs w:val="24"/>
              </w:rPr>
            </w:pPr>
            <w:r>
              <w:rPr>
                <w:rFonts w:ascii="Arial" w:hAnsi="Arial" w:cs="Arial"/>
                <w:sz w:val="24"/>
                <w:szCs w:val="24"/>
              </w:rPr>
              <w:t>ADIERAZLEAK:</w:t>
            </w:r>
          </w:p>
          <w:p w:rsidR="004F19B5" w:rsidRDefault="004F19B5" w:rsidP="007D0AB4">
            <w:pPr>
              <w:pStyle w:val="Prrafodelista"/>
              <w:spacing w:before="240" w:after="120" w:line="360" w:lineRule="auto"/>
              <w:ind w:left="45"/>
              <w:jc w:val="both"/>
              <w:rPr>
                <w:rFonts w:ascii="Arial" w:hAnsi="Arial" w:cs="Arial"/>
                <w:sz w:val="24"/>
                <w:szCs w:val="24"/>
              </w:rPr>
            </w:pPr>
          </w:p>
          <w:p w:rsidR="004F19B5" w:rsidRDefault="004F19B5" w:rsidP="007D0AB4">
            <w:pPr>
              <w:pStyle w:val="Prrafodelista"/>
              <w:spacing w:before="240" w:after="120" w:line="360" w:lineRule="auto"/>
              <w:ind w:left="45"/>
              <w:jc w:val="both"/>
              <w:rPr>
                <w:rFonts w:ascii="Arial" w:hAnsi="Arial" w:cs="Arial"/>
                <w:sz w:val="24"/>
                <w:szCs w:val="24"/>
              </w:rPr>
            </w:pPr>
          </w:p>
          <w:p w:rsidR="004F19B5" w:rsidRDefault="004F19B5" w:rsidP="007D0AB4">
            <w:pPr>
              <w:pStyle w:val="Prrafodelista"/>
              <w:numPr>
                <w:ilvl w:val="0"/>
                <w:numId w:val="9"/>
              </w:numPr>
              <w:spacing w:before="240" w:after="120" w:line="360" w:lineRule="auto"/>
              <w:ind w:left="45" w:firstLine="0"/>
              <w:jc w:val="both"/>
              <w:rPr>
                <w:rFonts w:ascii="Arial" w:hAnsi="Arial" w:cs="Arial"/>
                <w:sz w:val="24"/>
                <w:szCs w:val="24"/>
              </w:rPr>
            </w:pPr>
            <w:r w:rsidRPr="00550C03">
              <w:rPr>
                <w:rFonts w:ascii="Arial" w:hAnsi="Arial" w:cs="Arial"/>
                <w:sz w:val="24"/>
                <w:szCs w:val="24"/>
              </w:rPr>
              <w:t xml:space="preserve">Lan-antolamenduaren ingurune berrien </w:t>
            </w:r>
            <w:r w:rsidRPr="00550C03">
              <w:rPr>
                <w:rFonts w:ascii="Arial" w:hAnsi="Arial" w:cs="Arial"/>
                <w:sz w:val="24"/>
                <w:szCs w:val="24"/>
              </w:rPr>
              <w:lastRenderedPageBreak/>
              <w:t xml:space="preserve">ezaugarriak </w:t>
            </w:r>
            <w:r>
              <w:rPr>
                <w:rFonts w:ascii="Arial" w:hAnsi="Arial" w:cs="Arial"/>
                <w:sz w:val="24"/>
                <w:szCs w:val="24"/>
              </w:rPr>
              <w:t>ulertu ditu.</w:t>
            </w:r>
          </w:p>
          <w:p w:rsidR="004F19B5" w:rsidRPr="00345CB8"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Norbere lanbide arloari dagokion enpresari dagokion hitzarmen kolektiboa bilatzen daki eta</w:t>
            </w:r>
            <w:r w:rsidRPr="00345CB8">
              <w:rPr>
                <w:rFonts w:ascii="Arial" w:hAnsi="Arial" w:cs="Arial"/>
                <w:sz w:val="24"/>
                <w:szCs w:val="24"/>
              </w:rPr>
              <w:t xml:space="preserve"> adostutako lan-baldintzak </w:t>
            </w:r>
            <w:r>
              <w:rPr>
                <w:rFonts w:ascii="Arial" w:hAnsi="Arial" w:cs="Arial"/>
                <w:sz w:val="24"/>
                <w:szCs w:val="24"/>
              </w:rPr>
              <w:t>ulertu</w:t>
            </w:r>
            <w:r w:rsidRPr="00345CB8">
              <w:rPr>
                <w:rFonts w:ascii="Arial" w:hAnsi="Arial" w:cs="Arial"/>
                <w:sz w:val="24"/>
                <w:szCs w:val="24"/>
              </w:rPr>
              <w:t xml:space="preserve"> ditu.</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Norbere lanbide arloari dagokion enpresako ordezkaritza ulertu du: sindikatuak eta langileen ordezkariak.</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Norbere lanbide arloari dagokion enpresako egutegia egiten daki.</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sidRPr="00B43ECA">
              <w:rPr>
                <w:rFonts w:ascii="Arial" w:hAnsi="Arial" w:cs="Arial"/>
                <w:sz w:val="24"/>
                <w:szCs w:val="24"/>
              </w:rPr>
              <w:t>Nominak ulertzeko gai da</w:t>
            </w:r>
            <w:r>
              <w:rPr>
                <w:rFonts w:ascii="Arial" w:hAnsi="Arial" w:cs="Arial"/>
                <w:sz w:val="24"/>
                <w:szCs w:val="24"/>
              </w:rPr>
              <w:t>.</w:t>
            </w:r>
          </w:p>
          <w:p w:rsidR="004F19B5" w:rsidRDefault="004F19B5" w:rsidP="007D0AB4">
            <w:pPr>
              <w:pStyle w:val="Prrafodelista"/>
              <w:numPr>
                <w:ilvl w:val="0"/>
                <w:numId w:val="9"/>
              </w:numPr>
              <w:spacing w:before="240" w:after="120" w:line="360" w:lineRule="auto"/>
              <w:ind w:left="43" w:hanging="24"/>
              <w:jc w:val="both"/>
              <w:rPr>
                <w:rFonts w:ascii="Arial" w:hAnsi="Arial" w:cs="Arial"/>
                <w:sz w:val="24"/>
                <w:szCs w:val="24"/>
              </w:rPr>
            </w:pPr>
            <w:r>
              <w:rPr>
                <w:rFonts w:ascii="Arial" w:hAnsi="Arial" w:cs="Arial"/>
                <w:sz w:val="24"/>
                <w:szCs w:val="24"/>
              </w:rPr>
              <w:t>Norbere lanbide arloari dagokion kotizazio eta zerga bilketan (IRPF) enpresaburuaren eta langilearen betebeharrak ezagutzen ditu.</w:t>
            </w:r>
          </w:p>
          <w:p w:rsidR="004F19B5" w:rsidRPr="00550C03" w:rsidRDefault="004F19B5" w:rsidP="007D0AB4">
            <w:pPr>
              <w:pStyle w:val="Prrafodelista"/>
              <w:spacing w:before="240" w:after="120" w:line="360" w:lineRule="auto"/>
              <w:ind w:left="43"/>
              <w:jc w:val="both"/>
              <w:rPr>
                <w:rFonts w:ascii="Arial" w:hAnsi="Arial" w:cs="Arial"/>
                <w:sz w:val="24"/>
                <w:szCs w:val="24"/>
              </w:rPr>
            </w:pPr>
          </w:p>
          <w:p w:rsidR="004F19B5" w:rsidRDefault="004F19B5" w:rsidP="007D0AB4">
            <w:pPr>
              <w:jc w:val="both"/>
            </w:pPr>
          </w:p>
        </w:tc>
      </w:tr>
    </w:tbl>
    <w:p w:rsidR="00D52D1A" w:rsidRPr="00980D21" w:rsidRDefault="00D52D1A" w:rsidP="0092071A">
      <w:pPr>
        <w:spacing w:before="120" w:after="120" w:line="360" w:lineRule="auto"/>
        <w:jc w:val="both"/>
        <w:rPr>
          <w:rFonts w:ascii="Arial" w:hAnsi="Arial" w:cs="Arial"/>
          <w:sz w:val="24"/>
          <w:szCs w:val="24"/>
        </w:rPr>
      </w:pPr>
    </w:p>
    <w:p w:rsidR="00D52D1A" w:rsidRPr="00980D21" w:rsidRDefault="00D52D1A" w:rsidP="00D52D1A">
      <w:pPr>
        <w:pStyle w:val="Prrafodelista"/>
        <w:spacing w:before="120" w:after="120" w:line="360" w:lineRule="auto"/>
        <w:rPr>
          <w:rFonts w:ascii="Arial" w:hAnsi="Arial" w:cs="Arial"/>
        </w:rPr>
      </w:pPr>
    </w:p>
    <w:p w:rsidR="00B0675E" w:rsidRPr="00980D21" w:rsidRDefault="00B0675E" w:rsidP="00481A3B">
      <w:pPr>
        <w:spacing w:before="120" w:after="120" w:line="360" w:lineRule="auto"/>
        <w:rPr>
          <w:rFonts w:ascii="Arial" w:hAnsi="Arial" w:cs="Arial"/>
        </w:rPr>
      </w:pPr>
    </w:p>
    <w:p w:rsidR="00481A3B" w:rsidRPr="00980D21" w:rsidRDefault="0070679F" w:rsidP="004557EB">
      <w:pPr>
        <w:pStyle w:val="Prrafodelista"/>
        <w:numPr>
          <w:ilvl w:val="0"/>
          <w:numId w:val="8"/>
        </w:numPr>
        <w:rPr>
          <w:rFonts w:ascii="Arial" w:hAnsi="Arial" w:cs="Arial"/>
          <w:b/>
          <w:sz w:val="24"/>
          <w:szCs w:val="24"/>
        </w:rPr>
      </w:pPr>
      <w:r w:rsidRPr="00980D21">
        <w:rPr>
          <w:rFonts w:ascii="Arial" w:hAnsi="Arial" w:cs="Arial"/>
          <w:b/>
          <w:sz w:val="24"/>
          <w:szCs w:val="24"/>
        </w:rPr>
        <w:t>ERRONKATIK ARAZORA</w:t>
      </w:r>
    </w:p>
    <w:p w:rsidR="004557EB" w:rsidRPr="00980D21" w:rsidRDefault="004557EB" w:rsidP="004557EB">
      <w:pPr>
        <w:pStyle w:val="Prrafodelista"/>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otDash" w:sz="4" w:space="0" w:color="auto"/>
          <w:insideV w:val="dotDash" w:sz="4" w:space="0" w:color="auto"/>
        </w:tblBorders>
        <w:tblCellMar>
          <w:left w:w="0" w:type="dxa"/>
          <w:right w:w="0" w:type="dxa"/>
        </w:tblCellMar>
        <w:tblLook w:val="04A0" w:firstRow="1" w:lastRow="0" w:firstColumn="1" w:lastColumn="0" w:noHBand="0" w:noVBand="1"/>
      </w:tblPr>
      <w:tblGrid>
        <w:gridCol w:w="9632"/>
      </w:tblGrid>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 egin behar dut? Erronkaren identifikatzea</w:t>
            </w:r>
          </w:p>
        </w:tc>
      </w:tr>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
                <w:bCs/>
                <w:i/>
                <w:color w:val="333333"/>
                <w:lang w:eastAsia="es-ES"/>
              </w:rPr>
              <w:t> </w:t>
            </w:r>
          </w:p>
          <w:p w:rsidR="00CF4C0D" w:rsidRPr="00980D21" w:rsidRDefault="00CF4C0D"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Cs/>
                <w:lang w:eastAsia="es-ES"/>
              </w:rPr>
              <w:t xml:space="preserve"> </w:t>
            </w:r>
          </w:p>
          <w:p w:rsidR="007D0C7D" w:rsidRPr="00980D21" w:rsidRDefault="007D0C7D" w:rsidP="0070679F">
            <w:pPr>
              <w:spacing w:after="240" w:line="240" w:lineRule="auto"/>
              <w:rPr>
                <w:rFonts w:ascii="Lucida Sans Unicode" w:eastAsia="Times New Roman" w:hAnsi="Lucida Sans Unicode" w:cs="Lucida Sans Unicode"/>
                <w:bCs/>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i/>
                <w:color w:val="333333"/>
                <w:lang w:eastAsia="es-ES"/>
              </w:rPr>
            </w:pPr>
          </w:p>
        </w:tc>
      </w:tr>
    </w:tbl>
    <w:p w:rsidR="00481A3B" w:rsidRPr="00980D21" w:rsidRDefault="00481A3B" w:rsidP="00481A3B">
      <w:pPr>
        <w:spacing w:before="120" w:after="120" w:line="360" w:lineRule="auto"/>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70679F">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Zertarako? Erronkaren onurak eta helburu zehatzak</w:t>
            </w:r>
          </w:p>
        </w:tc>
      </w:tr>
      <w:tr w:rsidR="0070679F" w:rsidRPr="00980D21" w:rsidTr="0070679F">
        <w:tc>
          <w:tcPr>
            <w:tcW w:w="10365" w:type="dxa"/>
            <w:tcMar>
              <w:top w:w="120" w:type="dxa"/>
              <w:left w:w="120" w:type="dxa"/>
              <w:bottom w:w="120" w:type="dxa"/>
              <w:right w:w="120" w:type="dxa"/>
            </w:tcMar>
            <w:vAlign w:val="center"/>
            <w:hideMark/>
          </w:tcPr>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tc>
      </w:tr>
    </w:tbl>
    <w:p w:rsidR="00481A3B" w:rsidRPr="00980D21" w:rsidRDefault="00481A3B" w:rsidP="00481A3B">
      <w:pPr>
        <w:spacing w:before="120" w:after="120" w:line="360" w:lineRule="auto"/>
        <w:rPr>
          <w:rFonts w:ascii="Arial" w:hAnsi="Arial" w:cs="Arial"/>
        </w:rPr>
      </w:pPr>
    </w:p>
    <w:p w:rsidR="0089026F" w:rsidRPr="00980D21" w:rsidRDefault="0089026F" w:rsidP="007233C7">
      <w:pPr>
        <w:spacing w:after="0" w:line="360" w:lineRule="auto"/>
        <w:rPr>
          <w:rFonts w:ascii="Arial" w:hAnsi="Arial" w:cs="Arial"/>
        </w:rPr>
      </w:pPr>
    </w:p>
    <w:p w:rsidR="0070679F" w:rsidRPr="00980D21" w:rsidRDefault="0070679F" w:rsidP="007233C7">
      <w:pPr>
        <w:spacing w:after="0" w:line="360" w:lineRule="auto"/>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Nola egin behar dut? Erronkaren definizioa</w:t>
            </w:r>
          </w:p>
        </w:tc>
      </w:tr>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tc>
      </w:tr>
    </w:tbl>
    <w:p w:rsidR="0089026F" w:rsidRPr="00980D21" w:rsidRDefault="0089026F" w:rsidP="0070679F">
      <w:pPr>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Norentzat dago bideratua? Erronkaren helburu orokorrak</w:t>
            </w:r>
          </w:p>
        </w:tc>
      </w:tr>
      <w:tr w:rsidR="0070679F" w:rsidRPr="00980D21" w:rsidTr="0070679F">
        <w:trPr>
          <w:trHeight w:val="4875"/>
        </w:trPr>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tc>
      </w:tr>
    </w:tbl>
    <w:p w:rsidR="004557EB" w:rsidRPr="00980D21" w:rsidRDefault="004557EB" w:rsidP="0070679F">
      <w:pPr>
        <w:rPr>
          <w:rFonts w:ascii="Arial" w:hAnsi="Arial" w:cs="Arial"/>
        </w:rPr>
      </w:pPr>
    </w:p>
    <w:p w:rsidR="004557EB" w:rsidRPr="00980D21" w:rsidRDefault="004557EB" w:rsidP="0070679F">
      <w:pPr>
        <w:rPr>
          <w:rFonts w:ascii="Arial" w:hAnsi="Arial" w:cs="Arial"/>
        </w:rPr>
      </w:pPr>
    </w:p>
    <w:p w:rsidR="00D92085" w:rsidRPr="00980D21" w:rsidRDefault="00D92085" w:rsidP="0070679F">
      <w:pPr>
        <w:rPr>
          <w:rFonts w:ascii="Arial" w:hAnsi="Arial" w:cs="Arial"/>
        </w:rPr>
      </w:pPr>
    </w:p>
    <w:p w:rsidR="0070679F" w:rsidRPr="00980D21" w:rsidRDefault="00334149" w:rsidP="004557EB">
      <w:pPr>
        <w:pStyle w:val="Prrafodelista"/>
        <w:numPr>
          <w:ilvl w:val="0"/>
          <w:numId w:val="8"/>
        </w:numPr>
        <w:rPr>
          <w:rFonts w:ascii="Arial" w:hAnsi="Arial" w:cs="Arial"/>
          <w:b/>
          <w:sz w:val="24"/>
          <w:szCs w:val="24"/>
        </w:rPr>
      </w:pPr>
      <w:r w:rsidRPr="00980D21">
        <w:rPr>
          <w:rFonts w:ascii="Arial" w:hAnsi="Arial" w:cs="Arial"/>
          <w:b/>
          <w:sz w:val="24"/>
          <w:szCs w:val="24"/>
        </w:rPr>
        <w:t>PARAMETROAK/BEHARRAK ZEHAZTU</w:t>
      </w:r>
    </w:p>
    <w:p w:rsidR="00334149" w:rsidRPr="00980D21" w:rsidRDefault="00334149" w:rsidP="0070679F">
      <w:pPr>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334149" w:rsidRPr="00980D21" w:rsidTr="00D92085">
        <w:trPr>
          <w:trHeight w:val="442"/>
        </w:trPr>
        <w:tc>
          <w:tcPr>
            <w:tcW w:w="9632" w:type="dxa"/>
            <w:tcMar>
              <w:top w:w="120" w:type="dxa"/>
              <w:left w:w="120" w:type="dxa"/>
              <w:bottom w:w="120" w:type="dxa"/>
              <w:right w:w="120" w:type="dxa"/>
            </w:tcMar>
            <w:vAlign w:val="center"/>
            <w:hideMark/>
          </w:tcPr>
          <w:p w:rsidR="00334149" w:rsidRPr="00980D21" w:rsidRDefault="00334149" w:rsidP="00402767">
            <w:pPr>
              <w:spacing w:after="12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ERRONKAREN INFORMAZIOA (</w:t>
            </w:r>
            <w:r w:rsidR="00402767" w:rsidRPr="00980D21">
              <w:rPr>
                <w:rFonts w:ascii="Lucida Sans Unicode" w:eastAsia="Times New Roman" w:hAnsi="Lucida Sans Unicode" w:cs="Lucida Sans Unicode"/>
                <w:bCs/>
                <w:color w:val="333333"/>
                <w:lang w:eastAsia="es-ES"/>
              </w:rPr>
              <w:t>irakasleak emandako baliabideak</w:t>
            </w:r>
            <w:r w:rsidRPr="00980D21">
              <w:rPr>
                <w:rFonts w:ascii="Lucida Sans Unicode" w:eastAsia="Times New Roman" w:hAnsi="Lucida Sans Unicode" w:cs="Lucida Sans Unicode"/>
                <w:bCs/>
                <w:color w:val="333333"/>
                <w:lang w:eastAsia="es-ES"/>
              </w:rPr>
              <w:t>)</w:t>
            </w:r>
            <w:r w:rsidR="003757F2" w:rsidRPr="00980D21">
              <w:rPr>
                <w:rFonts w:ascii="Lucida Sans Unicode" w:eastAsia="Times New Roman" w:hAnsi="Lucida Sans Unicode" w:cs="Lucida Sans Unicode"/>
                <w:bCs/>
                <w:color w:val="333333"/>
                <w:lang w:eastAsia="es-ES"/>
              </w:rPr>
              <w:t xml:space="preserve">  </w:t>
            </w:r>
          </w:p>
        </w:tc>
      </w:tr>
      <w:tr w:rsidR="00334149" w:rsidRPr="00980D21" w:rsidTr="00D92085">
        <w:trPr>
          <w:trHeight w:val="3865"/>
        </w:trPr>
        <w:tc>
          <w:tcPr>
            <w:tcW w:w="9632" w:type="dxa"/>
            <w:tcMar>
              <w:top w:w="120" w:type="dxa"/>
              <w:left w:w="120" w:type="dxa"/>
              <w:bottom w:w="120" w:type="dxa"/>
              <w:right w:w="120" w:type="dxa"/>
            </w:tcMar>
            <w:hideMark/>
          </w:tcPr>
          <w:p w:rsidR="003757F2" w:rsidRPr="00980D21" w:rsidRDefault="003757F2" w:rsidP="004557EB">
            <w:pPr>
              <w:pStyle w:val="Prrafodelista"/>
              <w:spacing w:after="0" w:line="240" w:lineRule="auto"/>
              <w:ind w:left="435"/>
              <w:rPr>
                <w:rFonts w:ascii="Lucida Sans Unicode" w:eastAsia="Times New Roman" w:hAnsi="Lucida Sans Unicode" w:cs="Lucida Sans Unicode"/>
                <w:bCs/>
                <w:color w:val="333333"/>
                <w:sz w:val="20"/>
                <w:szCs w:val="20"/>
                <w:lang w:eastAsia="es-ES"/>
              </w:rPr>
            </w:pPr>
          </w:p>
        </w:tc>
      </w:tr>
    </w:tbl>
    <w:p w:rsidR="0070679F" w:rsidRPr="00980D21" w:rsidRDefault="0070679F" w:rsidP="0070679F">
      <w:pPr>
        <w:rPr>
          <w:rFonts w:ascii="Arial" w:hAnsi="Arial" w:cs="Arial"/>
        </w:rPr>
      </w:pPr>
    </w:p>
    <w:tbl>
      <w:tblPr>
        <w:tblpPr w:leftFromText="141" w:rightFromText="141" w:vertAnchor="page" w:horzAnchor="margin" w:tblpY="805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pBdr>
                <w:bottom w:val="dashed" w:sz="4" w:space="1" w:color="auto"/>
              </w:pBdr>
              <w:spacing w:after="240" w:line="240" w:lineRule="auto"/>
              <w:rPr>
                <w:rFonts w:ascii="Lucida Sans Unicode" w:eastAsia="Times New Roman" w:hAnsi="Lucida Sans Unicode" w:cs="Lucida Sans Unicode"/>
                <w:bCs/>
                <w:color w:val="333333"/>
                <w:lang w:eastAsia="es-ES"/>
              </w:rPr>
            </w:pPr>
            <w:r w:rsidRPr="00980D21">
              <w:rPr>
                <w:rFonts w:ascii="Lucida Sans Unicode" w:eastAsia="Times New Roman" w:hAnsi="Lucida Sans Unicode" w:cs="Lucida Sans Unicode"/>
                <w:bCs/>
                <w:color w:val="333333"/>
                <w:lang w:eastAsia="es-ES"/>
              </w:rPr>
              <w:lastRenderedPageBreak/>
              <w:t>ZER JAKIN BEHAR DUT ERRONKA HONETARAKO? (</w:t>
            </w:r>
            <w:proofErr w:type="spellStart"/>
            <w:r w:rsidRPr="00980D21">
              <w:rPr>
                <w:rFonts w:ascii="Lucida Sans Unicode" w:eastAsia="Times New Roman" w:hAnsi="Lucida Sans Unicode" w:cs="Lucida Sans Unicode"/>
                <w:bCs/>
                <w:color w:val="333333"/>
                <w:lang w:eastAsia="es-ES"/>
              </w:rPr>
              <w:t>Formakuntza</w:t>
            </w:r>
            <w:proofErr w:type="spellEnd"/>
            <w:r w:rsidRPr="00980D21">
              <w:rPr>
                <w:rFonts w:ascii="Lucida Sans Unicode" w:eastAsia="Times New Roman" w:hAnsi="Lucida Sans Unicode" w:cs="Lucida Sans Unicode"/>
                <w:bCs/>
                <w:color w:val="333333"/>
                <w:lang w:eastAsia="es-ES"/>
              </w:rPr>
              <w:t xml:space="preserve"> beharrak)</w:t>
            </w:r>
          </w:p>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p>
        </w:tc>
      </w:tr>
    </w:tbl>
    <w:p w:rsidR="00D92085" w:rsidRPr="00980D21" w:rsidRDefault="00D92085" w:rsidP="0070679F">
      <w:pPr>
        <w:rPr>
          <w:rFonts w:ascii="Arial" w:hAnsi="Arial" w:cs="Arial"/>
        </w:rPr>
      </w:pPr>
    </w:p>
    <w:tbl>
      <w:tblPr>
        <w:tblpPr w:leftFromText="141" w:rightFromText="141" w:vertAnchor="page" w:horzAnchor="margin" w:tblpY="1051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ERRONKARAKO BEHARRAK (materialak)</w:t>
            </w:r>
          </w:p>
        </w:tc>
      </w:tr>
      <w:tr w:rsidR="00D92085" w:rsidRPr="00980D21" w:rsidTr="00D92085">
        <w:trPr>
          <w:trHeight w:val="3021"/>
        </w:trPr>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r w:rsidRPr="00980D21">
              <w:rPr>
                <w:rFonts w:ascii="Lucida Sans Unicode" w:eastAsia="Times New Roman" w:hAnsi="Lucida Sans Unicode" w:cs="Lucida Sans Unicode"/>
                <w:b/>
                <w:bCs/>
                <w:color w:val="333333"/>
                <w:sz w:val="24"/>
                <w:szCs w:val="24"/>
                <w:lang w:eastAsia="es-ES"/>
              </w:rPr>
              <w:t> </w:t>
            </w: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sz w:val="24"/>
                <w:szCs w:val="24"/>
                <w:lang w:eastAsia="es-ES"/>
              </w:rPr>
            </w:pPr>
          </w:p>
        </w:tc>
      </w:tr>
    </w:tbl>
    <w:p w:rsidR="00334149" w:rsidRPr="00980D21" w:rsidRDefault="00334149" w:rsidP="00334149">
      <w:pPr>
        <w:rPr>
          <w:rFonts w:ascii="Arial" w:hAnsi="Arial" w:cs="Arial"/>
        </w:rPr>
      </w:pPr>
    </w:p>
    <w:p w:rsidR="003757F2" w:rsidRPr="00980D21" w:rsidRDefault="003757F2" w:rsidP="00334149">
      <w:pPr>
        <w:rPr>
          <w:rFonts w:ascii="Arial" w:hAnsi="Arial" w:cs="Arial"/>
        </w:rPr>
      </w:pPr>
    </w:p>
    <w:p w:rsidR="003757F2" w:rsidRPr="00980D21" w:rsidRDefault="003757F2" w:rsidP="00334149">
      <w:pPr>
        <w:rPr>
          <w:rFonts w:ascii="Arial" w:hAnsi="Arial" w:cs="Arial"/>
        </w:rPr>
      </w:pPr>
    </w:p>
    <w:p w:rsidR="00334149" w:rsidRPr="00980D21" w:rsidRDefault="00334149" w:rsidP="00D92085">
      <w:pPr>
        <w:pStyle w:val="Prrafodelista"/>
        <w:numPr>
          <w:ilvl w:val="0"/>
          <w:numId w:val="8"/>
        </w:numPr>
        <w:rPr>
          <w:rFonts w:ascii="Arial" w:hAnsi="Arial" w:cs="Arial"/>
          <w:b/>
          <w:sz w:val="24"/>
          <w:szCs w:val="24"/>
        </w:rPr>
      </w:pPr>
      <w:r w:rsidRPr="00980D21">
        <w:rPr>
          <w:rFonts w:ascii="Arial" w:hAnsi="Arial" w:cs="Arial"/>
          <w:b/>
          <w:sz w:val="24"/>
          <w:szCs w:val="24"/>
        </w:rPr>
        <w:t>INFORMAZIOA / FORMAZIOA LORTU / ANTOLATU</w:t>
      </w:r>
    </w:p>
    <w:p w:rsidR="00D92085" w:rsidRPr="00980D21" w:rsidRDefault="00D92085" w:rsidP="00334149">
      <w:pPr>
        <w:rPr>
          <w:rFonts w:ascii="Arial" w:hAnsi="Arial" w:cs="Arial"/>
        </w:rPr>
      </w:pPr>
    </w:p>
    <w:p w:rsidR="00334149" w:rsidRPr="00980D21" w:rsidRDefault="00334149" w:rsidP="00334149">
      <w:pPr>
        <w:rPr>
          <w:rFonts w:ascii="Arial" w:hAnsi="Arial" w:cs="Arial"/>
        </w:rPr>
      </w:pPr>
      <w:r w:rsidRPr="00980D21">
        <w:rPr>
          <w:rFonts w:ascii="Arial" w:hAnsi="Arial" w:cs="Arial"/>
        </w:rPr>
        <w:t>ERRONKARAKO BEHARRAK</w:t>
      </w:r>
    </w:p>
    <w:tbl>
      <w:tblPr>
        <w:tblStyle w:val="Tablaconcuadrcula"/>
        <w:tblW w:w="10031" w:type="dxa"/>
        <w:tblLook w:val="04A0" w:firstRow="1" w:lastRow="0" w:firstColumn="1" w:lastColumn="0" w:noHBand="0" w:noVBand="1"/>
      </w:tblPr>
      <w:tblGrid>
        <w:gridCol w:w="2235"/>
        <w:gridCol w:w="567"/>
        <w:gridCol w:w="2835"/>
        <w:gridCol w:w="708"/>
        <w:gridCol w:w="2977"/>
        <w:gridCol w:w="709"/>
      </w:tblGrid>
      <w:tr w:rsidR="00334149" w:rsidRPr="00980D21" w:rsidTr="00334149">
        <w:trPr>
          <w:trHeight w:val="599"/>
        </w:trPr>
        <w:tc>
          <w:tcPr>
            <w:tcW w:w="22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MATERIALAK</w:t>
            </w:r>
          </w:p>
        </w:tc>
        <w:tc>
          <w:tcPr>
            <w:tcW w:w="567" w:type="dxa"/>
          </w:tcPr>
          <w:p w:rsidR="00334149" w:rsidRPr="00980D21" w:rsidRDefault="00334149" w:rsidP="00334149">
            <w:pPr>
              <w:spacing w:before="120"/>
              <w:jc w:val="center"/>
              <w:rPr>
                <w:rFonts w:ascii="Arial" w:hAnsi="Arial" w:cs="Arial"/>
                <w:sz w:val="32"/>
                <w:szCs w:val="32"/>
              </w:rPr>
            </w:pPr>
            <w:r w:rsidRPr="00980D21">
              <w:rPr>
                <w:rFonts w:ascii="Arial" w:hAnsi="Arial" w:cs="Arial"/>
                <w:sz w:val="32"/>
                <w:szCs w:val="32"/>
              </w:rPr>
              <w:t>√</w:t>
            </w:r>
          </w:p>
        </w:tc>
        <w:tc>
          <w:tcPr>
            <w:tcW w:w="28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INFORMAZIOA</w:t>
            </w:r>
          </w:p>
        </w:tc>
        <w:tc>
          <w:tcPr>
            <w:tcW w:w="708"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c>
          <w:tcPr>
            <w:tcW w:w="2977"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FORMAZIOA</w:t>
            </w:r>
          </w:p>
        </w:tc>
        <w:tc>
          <w:tcPr>
            <w:tcW w:w="709"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bl>
    <w:p w:rsidR="00334149" w:rsidRPr="00980D21" w:rsidRDefault="00334149" w:rsidP="00334149">
      <w:pPr>
        <w:rPr>
          <w:rFonts w:ascii="Arial" w:hAnsi="Arial" w:cs="Arial"/>
        </w:rPr>
      </w:pPr>
    </w:p>
    <w:p w:rsidR="003476C7" w:rsidRPr="00980D21" w:rsidRDefault="003476C7" w:rsidP="00334149">
      <w:pPr>
        <w:rPr>
          <w:rFonts w:ascii="Arial" w:hAnsi="Arial" w:cs="Arial"/>
        </w:rPr>
        <w:sectPr w:rsidR="003476C7" w:rsidRPr="00980D21" w:rsidSect="004E6340">
          <w:headerReference w:type="default" r:id="rId12"/>
          <w:footerReference w:type="default" r:id="rId13"/>
          <w:pgSz w:w="11906" w:h="16838"/>
          <w:pgMar w:top="1134" w:right="1134" w:bottom="1134" w:left="1134" w:header="708" w:footer="708" w:gutter="0"/>
          <w:cols w:space="708"/>
          <w:docGrid w:linePitch="360"/>
        </w:sectPr>
      </w:pPr>
    </w:p>
    <w:p w:rsidR="00334149" w:rsidRPr="00980D21" w:rsidRDefault="00334149" w:rsidP="00334149">
      <w:pPr>
        <w:rPr>
          <w:rFonts w:ascii="Arial" w:hAnsi="Arial" w:cs="Arial"/>
        </w:rPr>
      </w:pPr>
    </w:p>
    <w:p w:rsidR="003476C7" w:rsidRPr="00980D21" w:rsidRDefault="003476C7" w:rsidP="00334149">
      <w:pPr>
        <w:rPr>
          <w:rFonts w:ascii="Arial" w:hAnsi="Arial" w:cs="Arial"/>
        </w:rPr>
      </w:pPr>
    </w:p>
    <w:p w:rsidR="00334149" w:rsidRPr="00980D21" w:rsidRDefault="00D92085" w:rsidP="00334149">
      <w:pPr>
        <w:rPr>
          <w:rFonts w:ascii="Arial" w:hAnsi="Arial" w:cs="Arial"/>
          <w:b/>
          <w:sz w:val="24"/>
          <w:szCs w:val="24"/>
        </w:rPr>
      </w:pPr>
      <w:r w:rsidRPr="00980D21">
        <w:rPr>
          <w:rFonts w:ascii="Arial" w:hAnsi="Arial" w:cs="Arial"/>
          <w:b/>
          <w:sz w:val="24"/>
          <w:szCs w:val="24"/>
        </w:rPr>
        <w:t xml:space="preserve">5.6.7. </w:t>
      </w:r>
      <w:r w:rsidR="00A04595" w:rsidRPr="00980D21">
        <w:rPr>
          <w:rFonts w:ascii="Arial" w:hAnsi="Arial" w:cs="Arial"/>
          <w:b/>
          <w:sz w:val="24"/>
          <w:szCs w:val="24"/>
        </w:rPr>
        <w:t>PROPOSAMENAK SORTU / AURKEZTU / AUKERATU</w:t>
      </w:r>
    </w:p>
    <w:p w:rsidR="00A04595" w:rsidRPr="00980D21" w:rsidRDefault="00A04595" w:rsidP="00334149">
      <w:pPr>
        <w:rPr>
          <w:rFonts w:ascii="Arial" w:hAnsi="Arial" w:cs="Arial"/>
          <w:color w:val="FF0000"/>
        </w:rPr>
      </w:pPr>
    </w:p>
    <w:tbl>
      <w:tblPr>
        <w:tblStyle w:val="Tablaconcuadrcula"/>
        <w:tblW w:w="0" w:type="auto"/>
        <w:tblLook w:val="04A0" w:firstRow="1" w:lastRow="0" w:firstColumn="1" w:lastColumn="0" w:noHBand="0" w:noVBand="1"/>
      </w:tblPr>
      <w:tblGrid>
        <w:gridCol w:w="3085"/>
        <w:gridCol w:w="5528"/>
        <w:gridCol w:w="4915"/>
        <w:gridCol w:w="1039"/>
      </w:tblGrid>
      <w:tr w:rsidR="00A04595" w:rsidRPr="00980D21" w:rsidTr="003476C7">
        <w:tc>
          <w:tcPr>
            <w:tcW w:w="308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PROPOSAMENA</w:t>
            </w:r>
          </w:p>
        </w:tc>
        <w:tc>
          <w:tcPr>
            <w:tcW w:w="5528"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ABANTAILAK</w:t>
            </w:r>
          </w:p>
        </w:tc>
        <w:tc>
          <w:tcPr>
            <w:tcW w:w="491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DESABANTAILAK</w:t>
            </w:r>
          </w:p>
        </w:tc>
        <w:tc>
          <w:tcPr>
            <w:tcW w:w="1039" w:type="dxa"/>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AUKERA</w:t>
            </w:r>
          </w:p>
          <w:p w:rsidR="00A04595" w:rsidRPr="00980D21" w:rsidRDefault="00A04595" w:rsidP="00A04595">
            <w:pPr>
              <w:spacing w:before="120"/>
              <w:rPr>
                <w:rFonts w:ascii="Arial" w:hAnsi="Arial" w:cs="Arial"/>
                <w:sz w:val="20"/>
                <w:szCs w:val="20"/>
              </w:rPr>
            </w:pPr>
            <w:r w:rsidRPr="00980D21">
              <w:rPr>
                <w:rFonts w:ascii="Arial" w:hAnsi="Arial" w:cs="Arial"/>
                <w:sz w:val="20"/>
                <w:szCs w:val="20"/>
              </w:rPr>
              <w:t>(BAI /EZ)</w:t>
            </w:r>
          </w:p>
        </w:tc>
      </w:tr>
      <w:tr w:rsidR="00A04595" w:rsidRPr="00980D21" w:rsidTr="003476C7">
        <w:tc>
          <w:tcPr>
            <w:tcW w:w="3085" w:type="dxa"/>
          </w:tcPr>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pPr>
          </w:p>
        </w:tc>
        <w:tc>
          <w:tcPr>
            <w:tcW w:w="5528" w:type="dxa"/>
          </w:tcPr>
          <w:p w:rsidR="00A04595" w:rsidRPr="00980D21" w:rsidRDefault="00A04595" w:rsidP="00334149">
            <w:pPr>
              <w:rPr>
                <w:rFonts w:ascii="Arial" w:hAnsi="Arial" w:cs="Arial"/>
              </w:rPr>
            </w:pPr>
          </w:p>
        </w:tc>
        <w:tc>
          <w:tcPr>
            <w:tcW w:w="4915" w:type="dxa"/>
          </w:tcPr>
          <w:p w:rsidR="00A04595" w:rsidRPr="00980D21" w:rsidRDefault="00A04595" w:rsidP="00334149">
            <w:pPr>
              <w:rPr>
                <w:rFonts w:ascii="Arial" w:hAnsi="Arial" w:cs="Arial"/>
              </w:rPr>
            </w:pPr>
          </w:p>
        </w:tc>
        <w:tc>
          <w:tcPr>
            <w:tcW w:w="1039" w:type="dxa"/>
          </w:tcPr>
          <w:p w:rsidR="00A04595" w:rsidRPr="00980D21" w:rsidRDefault="00A04595" w:rsidP="00334149">
            <w:pPr>
              <w:rPr>
                <w:rFonts w:ascii="Arial" w:hAnsi="Arial" w:cs="Arial"/>
              </w:rPr>
            </w:pPr>
          </w:p>
        </w:tc>
      </w:tr>
    </w:tbl>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sectPr w:rsidR="003476C7" w:rsidRPr="00980D21" w:rsidSect="003476C7">
          <w:pgSz w:w="16838" w:h="11906" w:orient="landscape"/>
          <w:pgMar w:top="1134" w:right="1134" w:bottom="1134" w:left="1134" w:header="708" w:footer="708" w:gutter="0"/>
          <w:cols w:space="708"/>
          <w:docGrid w:linePitch="360"/>
        </w:sectPr>
      </w:pPr>
    </w:p>
    <w:p w:rsidR="003476C7" w:rsidRPr="00980D21" w:rsidRDefault="003476C7" w:rsidP="003476C7">
      <w:pPr>
        <w:ind w:left="4248" w:firstLine="708"/>
        <w:rPr>
          <w:rFonts w:ascii="Arial" w:hAnsi="Arial" w:cs="Arial"/>
        </w:rPr>
      </w:pPr>
    </w:p>
    <w:p w:rsidR="00A04595" w:rsidRPr="00980D21" w:rsidRDefault="00D92085" w:rsidP="00A04595">
      <w:pPr>
        <w:rPr>
          <w:rFonts w:ascii="Arial" w:hAnsi="Arial" w:cs="Arial"/>
          <w:b/>
          <w:sz w:val="24"/>
          <w:szCs w:val="24"/>
        </w:rPr>
      </w:pPr>
      <w:r w:rsidRPr="00980D21">
        <w:rPr>
          <w:rFonts w:ascii="Arial" w:hAnsi="Arial" w:cs="Arial"/>
          <w:b/>
          <w:sz w:val="24"/>
          <w:szCs w:val="24"/>
        </w:rPr>
        <w:t xml:space="preserve">8. </w:t>
      </w:r>
      <w:r w:rsidR="00A04595" w:rsidRPr="00980D21">
        <w:rPr>
          <w:rFonts w:ascii="Arial" w:hAnsi="Arial" w:cs="Arial"/>
          <w:b/>
          <w:sz w:val="24"/>
          <w:szCs w:val="24"/>
        </w:rPr>
        <w:t>JARDUERAK ANTOLATU / PLANIFIKATU</w:t>
      </w:r>
    </w:p>
    <w:p w:rsidR="00A04595" w:rsidRPr="00980D21" w:rsidRDefault="00FB5B97" w:rsidP="00334149">
      <w:pPr>
        <w:rPr>
          <w:rFonts w:ascii="Arial" w:hAnsi="Arial" w:cs="Arial"/>
          <w:i/>
          <w:color w:val="FF0000"/>
        </w:rPr>
      </w:pPr>
      <w:r w:rsidRPr="00980D21">
        <w:rPr>
          <w:rFonts w:ascii="Arial" w:hAnsi="Arial" w:cs="Arial"/>
          <w:i/>
          <w:color w:val="FF0000"/>
        </w:rPr>
        <w:t xml:space="preserve"> </w:t>
      </w:r>
    </w:p>
    <w:tbl>
      <w:tblPr>
        <w:tblStyle w:val="Tablaconcuadrcula"/>
        <w:tblW w:w="10483" w:type="dxa"/>
        <w:tblLayout w:type="fixed"/>
        <w:tblLook w:val="04A0" w:firstRow="1" w:lastRow="0" w:firstColumn="1" w:lastColumn="0" w:noHBand="0" w:noVBand="1"/>
      </w:tblPr>
      <w:tblGrid>
        <w:gridCol w:w="791"/>
        <w:gridCol w:w="3173"/>
        <w:gridCol w:w="1418"/>
        <w:gridCol w:w="425"/>
        <w:gridCol w:w="425"/>
        <w:gridCol w:w="426"/>
        <w:gridCol w:w="425"/>
        <w:gridCol w:w="425"/>
        <w:gridCol w:w="425"/>
        <w:gridCol w:w="425"/>
        <w:gridCol w:w="425"/>
        <w:gridCol w:w="425"/>
        <w:gridCol w:w="425"/>
        <w:gridCol w:w="425"/>
        <w:gridCol w:w="425"/>
      </w:tblGrid>
      <w:tr w:rsidR="00962E29" w:rsidRPr="00980D21" w:rsidTr="00962E29">
        <w:tc>
          <w:tcPr>
            <w:tcW w:w="791" w:type="dxa"/>
          </w:tcPr>
          <w:p w:rsidR="00962E29" w:rsidRPr="00980D21" w:rsidRDefault="00962E29" w:rsidP="00962E29">
            <w:pPr>
              <w:spacing w:before="120" w:after="120"/>
              <w:jc w:val="center"/>
              <w:rPr>
                <w:rFonts w:ascii="Arial" w:hAnsi="Arial" w:cs="Arial"/>
              </w:rPr>
            </w:pPr>
            <w:r w:rsidRPr="00980D21">
              <w:rPr>
                <w:rFonts w:ascii="Arial" w:hAnsi="Arial" w:cs="Arial"/>
              </w:rPr>
              <w:t>Id.</w:t>
            </w:r>
          </w:p>
        </w:tc>
        <w:tc>
          <w:tcPr>
            <w:tcW w:w="3173" w:type="dxa"/>
          </w:tcPr>
          <w:p w:rsidR="00962E29" w:rsidRPr="00980D21" w:rsidRDefault="00962E29" w:rsidP="00962E29">
            <w:pPr>
              <w:spacing w:before="120" w:after="120"/>
              <w:jc w:val="center"/>
              <w:rPr>
                <w:rFonts w:ascii="Arial" w:hAnsi="Arial" w:cs="Arial"/>
              </w:rPr>
            </w:pPr>
            <w:r w:rsidRPr="00980D21">
              <w:rPr>
                <w:rFonts w:ascii="Arial" w:hAnsi="Arial" w:cs="Arial"/>
              </w:rPr>
              <w:t>Lanaren definizioa</w:t>
            </w:r>
          </w:p>
        </w:tc>
        <w:tc>
          <w:tcPr>
            <w:tcW w:w="1418" w:type="dxa"/>
          </w:tcPr>
          <w:p w:rsidR="00962E29" w:rsidRPr="00980D21" w:rsidRDefault="00962E29" w:rsidP="00962E29">
            <w:pPr>
              <w:spacing w:before="120" w:after="120"/>
              <w:jc w:val="center"/>
              <w:rPr>
                <w:rFonts w:ascii="Arial" w:hAnsi="Arial" w:cs="Arial"/>
              </w:rPr>
            </w:pPr>
            <w:r w:rsidRPr="00980D21">
              <w:rPr>
                <w:rFonts w:ascii="Arial" w:hAnsi="Arial" w:cs="Arial"/>
              </w:rPr>
              <w:t>Iraupena</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2</w:t>
            </w:r>
          </w:p>
        </w:tc>
        <w:tc>
          <w:tcPr>
            <w:tcW w:w="426"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3</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4</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5</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6</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7</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8</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9</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10</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12</w:t>
            </w: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bl>
    <w:p w:rsidR="00A04595" w:rsidRPr="00980D21" w:rsidRDefault="00A04595"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32257A" w:rsidRPr="00980D21" w:rsidRDefault="00D92085" w:rsidP="0032257A">
      <w:pPr>
        <w:rPr>
          <w:rFonts w:ascii="Arial" w:hAnsi="Arial" w:cs="Arial"/>
          <w:b/>
          <w:sz w:val="24"/>
          <w:szCs w:val="24"/>
        </w:rPr>
      </w:pPr>
      <w:r w:rsidRPr="00980D21">
        <w:rPr>
          <w:rFonts w:ascii="Arial" w:hAnsi="Arial" w:cs="Arial"/>
          <w:b/>
          <w:sz w:val="24"/>
          <w:szCs w:val="24"/>
        </w:rPr>
        <w:t xml:space="preserve">9. </w:t>
      </w:r>
      <w:r w:rsidR="0032257A" w:rsidRPr="00980D21">
        <w:rPr>
          <w:rFonts w:ascii="Arial" w:hAnsi="Arial" w:cs="Arial"/>
          <w:b/>
          <w:sz w:val="24"/>
          <w:szCs w:val="24"/>
        </w:rPr>
        <w:t>JARDUERAK EXEKUTATU</w:t>
      </w:r>
    </w:p>
    <w:p w:rsidR="0032257A" w:rsidRPr="00980D21" w:rsidRDefault="0032257A" w:rsidP="00334149">
      <w:pPr>
        <w:rPr>
          <w:rFonts w:ascii="Arial" w:hAnsi="Arial" w:cs="Arial"/>
        </w:rPr>
      </w:pPr>
    </w:p>
    <w:p w:rsidR="0032257A" w:rsidRPr="00980D21" w:rsidRDefault="0032257A" w:rsidP="00D92085">
      <w:pPr>
        <w:rPr>
          <w:rFonts w:ascii="Arial" w:hAnsi="Arial" w:cs="Arial"/>
          <w:u w:val="single"/>
        </w:rPr>
      </w:pPr>
      <w:r w:rsidRPr="00980D21">
        <w:rPr>
          <w:rFonts w:ascii="Arial" w:hAnsi="Arial" w:cs="Arial"/>
        </w:rPr>
        <w:t>Aurreko fasean definitu denaren araberako jarraipena egingo da</w:t>
      </w:r>
    </w:p>
    <w:p w:rsidR="006C014A" w:rsidRPr="00980D21" w:rsidRDefault="006C014A" w:rsidP="00334149">
      <w:pPr>
        <w:rPr>
          <w:rFonts w:ascii="Arial" w:hAnsi="Arial" w:cs="Arial"/>
        </w:rPr>
      </w:pP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p>
    <w:p w:rsidR="0032257A" w:rsidRPr="00980D21" w:rsidRDefault="0032257A" w:rsidP="00334149">
      <w:pPr>
        <w:rPr>
          <w:rFonts w:ascii="Arial" w:hAnsi="Arial" w:cs="Arial"/>
        </w:rPr>
      </w:pPr>
    </w:p>
    <w:p w:rsidR="00EF7CC3" w:rsidRPr="00980D21" w:rsidRDefault="00D92085" w:rsidP="00EF7CC3">
      <w:pPr>
        <w:rPr>
          <w:rFonts w:ascii="Arial" w:hAnsi="Arial" w:cs="Arial"/>
          <w:b/>
          <w:sz w:val="24"/>
          <w:szCs w:val="24"/>
        </w:rPr>
      </w:pPr>
      <w:r w:rsidRPr="00980D21">
        <w:rPr>
          <w:rFonts w:ascii="Arial" w:hAnsi="Arial" w:cs="Arial"/>
          <w:b/>
          <w:sz w:val="24"/>
          <w:szCs w:val="24"/>
        </w:rPr>
        <w:t xml:space="preserve">10. </w:t>
      </w:r>
      <w:r w:rsidR="00EF7CC3" w:rsidRPr="00980D21">
        <w:rPr>
          <w:rFonts w:ascii="Arial" w:hAnsi="Arial" w:cs="Arial"/>
          <w:b/>
          <w:sz w:val="24"/>
          <w:szCs w:val="24"/>
        </w:rPr>
        <w:t>EMAITZAK AURKEZTU</w:t>
      </w:r>
    </w:p>
    <w:p w:rsidR="00EF7CC3" w:rsidRPr="00980D21" w:rsidRDefault="00EF7CC3" w:rsidP="00334149">
      <w:pPr>
        <w:rPr>
          <w:rFonts w:ascii="Arial" w:hAnsi="Arial" w:cs="Arial"/>
        </w:rPr>
      </w:pPr>
    </w:p>
    <w:p w:rsidR="00EF7CC3" w:rsidRPr="00980D21" w:rsidRDefault="00D82EB3" w:rsidP="00334149">
      <w:pPr>
        <w:rPr>
          <w:rFonts w:ascii="Arial" w:hAnsi="Arial" w:cs="Arial"/>
        </w:rPr>
      </w:pPr>
      <w:r w:rsidRPr="00980D21">
        <w:rPr>
          <w:rFonts w:ascii="Arial" w:hAnsi="Arial" w:cs="Arial"/>
        </w:rPr>
        <w:t>Aurkeztu beharreko emaitzak ondorengoak dira:</w:t>
      </w:r>
    </w:p>
    <w:p w:rsidR="006F145F" w:rsidRDefault="00D92085" w:rsidP="006F145F">
      <w:pPr>
        <w:pStyle w:val="Prrafodelista"/>
        <w:numPr>
          <w:ilvl w:val="0"/>
          <w:numId w:val="7"/>
        </w:numPr>
        <w:rPr>
          <w:rFonts w:ascii="Arial" w:hAnsi="Arial" w:cs="Arial"/>
        </w:rPr>
      </w:pPr>
      <w:r w:rsidRPr="00980D21">
        <w:rPr>
          <w:rFonts w:ascii="Arial" w:hAnsi="Arial" w:cs="Arial"/>
        </w:rPr>
        <w:t>Idatzizko txostena</w:t>
      </w:r>
    </w:p>
    <w:p w:rsidR="00A11678" w:rsidRDefault="00A11678" w:rsidP="006F145F">
      <w:pPr>
        <w:pStyle w:val="Prrafodelista"/>
        <w:numPr>
          <w:ilvl w:val="0"/>
          <w:numId w:val="7"/>
        </w:numPr>
        <w:rPr>
          <w:rFonts w:ascii="Arial" w:hAnsi="Arial" w:cs="Arial"/>
        </w:rPr>
      </w:pPr>
      <w:proofErr w:type="spellStart"/>
      <w:r>
        <w:rPr>
          <w:rFonts w:ascii="Arial" w:hAnsi="Arial" w:cs="Arial"/>
        </w:rPr>
        <w:t>AMIAk</w:t>
      </w:r>
      <w:proofErr w:type="spellEnd"/>
    </w:p>
    <w:p w:rsidR="00A11678" w:rsidRDefault="00A11678" w:rsidP="006F145F">
      <w:pPr>
        <w:pStyle w:val="Prrafodelista"/>
        <w:numPr>
          <w:ilvl w:val="0"/>
          <w:numId w:val="7"/>
        </w:numPr>
        <w:rPr>
          <w:rFonts w:ascii="Arial" w:hAnsi="Arial" w:cs="Arial"/>
        </w:rPr>
      </w:pPr>
      <w:r>
        <w:rPr>
          <w:rFonts w:ascii="Arial" w:hAnsi="Arial" w:cs="Arial"/>
        </w:rPr>
        <w:t>Elkarrizketa</w:t>
      </w:r>
      <w:r w:rsidR="00461676">
        <w:rPr>
          <w:rFonts w:ascii="Arial" w:hAnsi="Arial" w:cs="Arial"/>
        </w:rPr>
        <w:t>: galderak eta erantzunak</w:t>
      </w:r>
    </w:p>
    <w:p w:rsidR="00244899" w:rsidRDefault="00244899" w:rsidP="006F145F">
      <w:pPr>
        <w:pStyle w:val="Prrafodelista"/>
        <w:numPr>
          <w:ilvl w:val="0"/>
          <w:numId w:val="7"/>
        </w:numPr>
        <w:rPr>
          <w:rFonts w:ascii="Arial" w:hAnsi="Arial" w:cs="Arial"/>
        </w:rPr>
      </w:pPr>
      <w:r>
        <w:rPr>
          <w:rFonts w:ascii="Arial" w:hAnsi="Arial" w:cs="Arial"/>
        </w:rPr>
        <w:t>Enpresako egutegia</w:t>
      </w:r>
    </w:p>
    <w:p w:rsidR="00A32644" w:rsidRPr="00980D21" w:rsidRDefault="00D92085" w:rsidP="00A32644">
      <w:pPr>
        <w:pStyle w:val="Prrafodelista"/>
        <w:numPr>
          <w:ilvl w:val="0"/>
          <w:numId w:val="7"/>
        </w:numPr>
        <w:rPr>
          <w:rFonts w:ascii="Arial" w:hAnsi="Arial" w:cs="Arial"/>
        </w:rPr>
      </w:pPr>
      <w:r w:rsidRPr="00980D21">
        <w:rPr>
          <w:rFonts w:ascii="Arial" w:hAnsi="Arial" w:cs="Arial"/>
        </w:rPr>
        <w:t>Aurkezpena</w:t>
      </w:r>
    </w:p>
    <w:p w:rsidR="00A32644" w:rsidRPr="00980D21" w:rsidRDefault="00A32644" w:rsidP="00A32644">
      <w:pPr>
        <w:pStyle w:val="Prrafodelista"/>
        <w:rPr>
          <w:rFonts w:ascii="Arial" w:hAnsi="Arial" w:cs="Arial"/>
        </w:rPr>
      </w:pPr>
    </w:p>
    <w:p w:rsidR="00A32644" w:rsidRPr="00980D21" w:rsidRDefault="00A32644" w:rsidP="00334149">
      <w:pPr>
        <w:rPr>
          <w:rFonts w:ascii="Arial" w:hAnsi="Arial" w:cs="Arial"/>
        </w:rPr>
      </w:pPr>
    </w:p>
    <w:p w:rsidR="00A32644" w:rsidRPr="00980D21" w:rsidRDefault="00D92085" w:rsidP="00334149">
      <w:pPr>
        <w:rPr>
          <w:rFonts w:ascii="Arial" w:hAnsi="Arial" w:cs="Arial"/>
        </w:rPr>
      </w:pPr>
      <w:r w:rsidRPr="00980D21">
        <w:rPr>
          <w:rFonts w:ascii="Arial" w:hAnsi="Arial" w:cs="Arial"/>
          <w:b/>
          <w:sz w:val="24"/>
          <w:szCs w:val="24"/>
        </w:rPr>
        <w:t xml:space="preserve">11. </w:t>
      </w:r>
      <w:r w:rsidR="00F61BEF" w:rsidRPr="00980D21">
        <w:rPr>
          <w:rFonts w:ascii="Arial" w:hAnsi="Arial" w:cs="Arial"/>
          <w:b/>
          <w:sz w:val="24"/>
          <w:szCs w:val="24"/>
        </w:rPr>
        <w:t>EMAITZAK EBALUATU</w:t>
      </w:r>
      <w:r w:rsidR="00F61BEF" w:rsidRPr="00980D21">
        <w:rPr>
          <w:rFonts w:ascii="Arial" w:hAnsi="Arial" w:cs="Arial"/>
        </w:rPr>
        <w:t xml:space="preserve"> </w:t>
      </w:r>
    </w:p>
    <w:p w:rsidR="00A32644" w:rsidRPr="00980D21" w:rsidRDefault="00402767" w:rsidP="00334149">
      <w:pPr>
        <w:rPr>
          <w:rFonts w:ascii="Arial" w:hAnsi="Arial" w:cs="Arial"/>
        </w:rPr>
      </w:pPr>
      <w:r w:rsidRPr="00980D21">
        <w:rPr>
          <w:rFonts w:ascii="Arial" w:hAnsi="Arial" w:cs="Arial"/>
        </w:rPr>
        <w:t>E</w:t>
      </w:r>
      <w:r w:rsidR="00D92085" w:rsidRPr="00980D21">
        <w:rPr>
          <w:rFonts w:ascii="Arial" w:hAnsi="Arial" w:cs="Arial"/>
        </w:rPr>
        <w:t>rrubriken bidez baloratuko dira aurkeztutako emaitzak.</w:t>
      </w:r>
    </w:p>
    <w:sectPr w:rsidR="00A32644" w:rsidRPr="00980D21" w:rsidSect="003476C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C6" w:rsidRDefault="005B71C6" w:rsidP="00FA07E9">
      <w:pPr>
        <w:spacing w:after="0" w:line="240" w:lineRule="auto"/>
      </w:pPr>
      <w:r>
        <w:separator/>
      </w:r>
    </w:p>
  </w:endnote>
  <w:endnote w:type="continuationSeparator" w:id="0">
    <w:p w:rsidR="005B71C6" w:rsidRDefault="005B71C6" w:rsidP="00FA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74741"/>
      <w:docPartObj>
        <w:docPartGallery w:val="Page Numbers (Bottom of Page)"/>
        <w:docPartUnique/>
      </w:docPartObj>
    </w:sdtPr>
    <w:sdtEndPr/>
    <w:sdtContent>
      <w:p w:rsidR="000820CA" w:rsidRDefault="000820CA">
        <w:pPr>
          <w:pStyle w:val="Piedepgina"/>
          <w:jc w:val="right"/>
        </w:pPr>
        <w:r>
          <w:fldChar w:fldCharType="begin"/>
        </w:r>
        <w:r>
          <w:instrText>PAGE   \* MERGEFORMAT</w:instrText>
        </w:r>
        <w:r>
          <w:fldChar w:fldCharType="separate"/>
        </w:r>
        <w:r w:rsidR="00E64A1F">
          <w:rPr>
            <w:noProof/>
          </w:rPr>
          <w:t>14</w:t>
        </w:r>
        <w:r>
          <w:rPr>
            <w:noProof/>
          </w:rPr>
          <w:fldChar w:fldCharType="end"/>
        </w:r>
      </w:p>
    </w:sdtContent>
  </w:sdt>
  <w:p w:rsidR="000820CA" w:rsidRDefault="00082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C6" w:rsidRDefault="005B71C6" w:rsidP="00FA07E9">
      <w:pPr>
        <w:spacing w:after="0" w:line="240" w:lineRule="auto"/>
      </w:pPr>
      <w:r>
        <w:separator/>
      </w:r>
    </w:p>
  </w:footnote>
  <w:footnote w:type="continuationSeparator" w:id="0">
    <w:p w:rsidR="005B71C6" w:rsidRDefault="005B71C6" w:rsidP="00FA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CA" w:rsidRDefault="00E26535" w:rsidP="00E26535">
    <w:pPr>
      <w:pStyle w:val="Encabezado"/>
      <w:tabs>
        <w:tab w:val="clear" w:pos="8504"/>
        <w:tab w:val="right" w:pos="9638"/>
      </w:tabs>
      <w:jc w:val="right"/>
    </w:pPr>
    <w:r>
      <w:rPr>
        <w:noProof/>
        <w:lang w:val="es-ES" w:eastAsia="es-ES"/>
      </w:rPr>
      <w:drawing>
        <wp:inline distT="0" distB="0" distL="0" distR="0" wp14:anchorId="2677E2FD" wp14:editId="604BBA9B">
          <wp:extent cx="728159" cy="905671"/>
          <wp:effectExtent l="0" t="0" r="0" b="889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733298" cy="9120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E8"/>
    <w:multiLevelType w:val="hybridMultilevel"/>
    <w:tmpl w:val="0A4ED3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126AC7"/>
    <w:multiLevelType w:val="hybridMultilevel"/>
    <w:tmpl w:val="57468B1A"/>
    <w:lvl w:ilvl="0" w:tplc="9C68DEF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076E2C"/>
    <w:multiLevelType w:val="hybridMultilevel"/>
    <w:tmpl w:val="C8CE133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ED3374E"/>
    <w:multiLevelType w:val="hybridMultilevel"/>
    <w:tmpl w:val="F1280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302613"/>
    <w:multiLevelType w:val="hybridMultilevel"/>
    <w:tmpl w:val="C994E5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FF2FBE"/>
    <w:multiLevelType w:val="hybridMultilevel"/>
    <w:tmpl w:val="C1E04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2E3D18"/>
    <w:multiLevelType w:val="hybridMultilevel"/>
    <w:tmpl w:val="2968F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F10F76"/>
    <w:multiLevelType w:val="hybridMultilevel"/>
    <w:tmpl w:val="BA8C1CE4"/>
    <w:lvl w:ilvl="0" w:tplc="B4B28A8C">
      <w:numFmt w:val="bullet"/>
      <w:lvlText w:val="-"/>
      <w:lvlJc w:val="left"/>
      <w:pPr>
        <w:ind w:left="435" w:hanging="360"/>
      </w:pPr>
      <w:rPr>
        <w:rFonts w:ascii="Lucida Sans Unicode" w:eastAsia="Times New Roman" w:hAnsi="Lucida Sans Unicode" w:cs="Lucida Sans Unicode"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8">
    <w:nsid w:val="49157CD8"/>
    <w:multiLevelType w:val="hybridMultilevel"/>
    <w:tmpl w:val="1FE0339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CB03DE7"/>
    <w:multiLevelType w:val="hybridMultilevel"/>
    <w:tmpl w:val="13BEC080"/>
    <w:lvl w:ilvl="0" w:tplc="927E64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CA691C"/>
    <w:multiLevelType w:val="hybridMultilevel"/>
    <w:tmpl w:val="B1FA4C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F13463"/>
    <w:multiLevelType w:val="hybridMultilevel"/>
    <w:tmpl w:val="7402E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547B92"/>
    <w:multiLevelType w:val="hybridMultilevel"/>
    <w:tmpl w:val="0D6C3EA8"/>
    <w:lvl w:ilvl="0" w:tplc="0C2692D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4E90F78"/>
    <w:multiLevelType w:val="hybridMultilevel"/>
    <w:tmpl w:val="4CE44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0634B31"/>
    <w:multiLevelType w:val="hybridMultilevel"/>
    <w:tmpl w:val="A74239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C4E0AB4"/>
    <w:multiLevelType w:val="hybridMultilevel"/>
    <w:tmpl w:val="B596D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93590F"/>
    <w:multiLevelType w:val="hybridMultilevel"/>
    <w:tmpl w:val="A6D0E5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0"/>
  </w:num>
  <w:num w:numId="4">
    <w:abstractNumId w:val="13"/>
  </w:num>
  <w:num w:numId="5">
    <w:abstractNumId w:val="14"/>
  </w:num>
  <w:num w:numId="6">
    <w:abstractNumId w:val="0"/>
  </w:num>
  <w:num w:numId="7">
    <w:abstractNumId w:val="7"/>
  </w:num>
  <w:num w:numId="8">
    <w:abstractNumId w:val="5"/>
  </w:num>
  <w:num w:numId="9">
    <w:abstractNumId w:val="1"/>
  </w:num>
  <w:num w:numId="10">
    <w:abstractNumId w:val="9"/>
  </w:num>
  <w:num w:numId="11">
    <w:abstractNumId w:val="12"/>
  </w:num>
  <w:num w:numId="12">
    <w:abstractNumId w:val="8"/>
  </w:num>
  <w:num w:numId="13">
    <w:abstractNumId w:val="4"/>
  </w:num>
  <w:num w:numId="14">
    <w:abstractNumId w:val="16"/>
  </w:num>
  <w:num w:numId="15">
    <w:abstractNumId w:val="15"/>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284"/>
  <w:hyphenationZone w:val="425"/>
  <w:characterSpacingControl w:val="doNotCompress"/>
  <w:hdrShapeDefaults>
    <o:shapedefaults v:ext="edit" spidmax="2049">
      <o:colormru v:ext="edit" colors="#f2b800,#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BD"/>
    <w:rsid w:val="00020B60"/>
    <w:rsid w:val="00026E78"/>
    <w:rsid w:val="00057344"/>
    <w:rsid w:val="00070648"/>
    <w:rsid w:val="0007477C"/>
    <w:rsid w:val="000816B1"/>
    <w:rsid w:val="000820CA"/>
    <w:rsid w:val="000845A7"/>
    <w:rsid w:val="00093CA5"/>
    <w:rsid w:val="000A0D77"/>
    <w:rsid w:val="000E143C"/>
    <w:rsid w:val="000E28F1"/>
    <w:rsid w:val="000E6587"/>
    <w:rsid w:val="000F5254"/>
    <w:rsid w:val="000F6DFC"/>
    <w:rsid w:val="00164925"/>
    <w:rsid w:val="001868D9"/>
    <w:rsid w:val="001B7742"/>
    <w:rsid w:val="001E122E"/>
    <w:rsid w:val="001E6847"/>
    <w:rsid w:val="001F2D8D"/>
    <w:rsid w:val="00244899"/>
    <w:rsid w:val="002528DD"/>
    <w:rsid w:val="002559BD"/>
    <w:rsid w:val="00255C6A"/>
    <w:rsid w:val="00257204"/>
    <w:rsid w:val="0026553B"/>
    <w:rsid w:val="00267052"/>
    <w:rsid w:val="00270A3C"/>
    <w:rsid w:val="002824F4"/>
    <w:rsid w:val="00294569"/>
    <w:rsid w:val="002C1DC4"/>
    <w:rsid w:val="002E4368"/>
    <w:rsid w:val="002E4620"/>
    <w:rsid w:val="002F2943"/>
    <w:rsid w:val="0032257A"/>
    <w:rsid w:val="00334149"/>
    <w:rsid w:val="00335289"/>
    <w:rsid w:val="0034328B"/>
    <w:rsid w:val="00345CB8"/>
    <w:rsid w:val="003476C7"/>
    <w:rsid w:val="00351BDB"/>
    <w:rsid w:val="0036684D"/>
    <w:rsid w:val="003757F2"/>
    <w:rsid w:val="00377289"/>
    <w:rsid w:val="00382F16"/>
    <w:rsid w:val="00387908"/>
    <w:rsid w:val="00396364"/>
    <w:rsid w:val="00397243"/>
    <w:rsid w:val="003C502A"/>
    <w:rsid w:val="003C6ACE"/>
    <w:rsid w:val="003C7622"/>
    <w:rsid w:val="003D64D0"/>
    <w:rsid w:val="00402767"/>
    <w:rsid w:val="00415F1D"/>
    <w:rsid w:val="004557EB"/>
    <w:rsid w:val="00455B81"/>
    <w:rsid w:val="00456A8A"/>
    <w:rsid w:val="00457412"/>
    <w:rsid w:val="00461676"/>
    <w:rsid w:val="00467BEF"/>
    <w:rsid w:val="00481A3B"/>
    <w:rsid w:val="00494E75"/>
    <w:rsid w:val="004B17F2"/>
    <w:rsid w:val="004B2A67"/>
    <w:rsid w:val="004C7580"/>
    <w:rsid w:val="004D1855"/>
    <w:rsid w:val="004D5B56"/>
    <w:rsid w:val="004E6340"/>
    <w:rsid w:val="004F19B5"/>
    <w:rsid w:val="00510D9B"/>
    <w:rsid w:val="00525EC7"/>
    <w:rsid w:val="0054505B"/>
    <w:rsid w:val="00550C03"/>
    <w:rsid w:val="00555BC2"/>
    <w:rsid w:val="00565682"/>
    <w:rsid w:val="00585A5C"/>
    <w:rsid w:val="005B71C6"/>
    <w:rsid w:val="005C0B07"/>
    <w:rsid w:val="005D0BA4"/>
    <w:rsid w:val="005D42DC"/>
    <w:rsid w:val="005D78BC"/>
    <w:rsid w:val="005F6F1C"/>
    <w:rsid w:val="006033E5"/>
    <w:rsid w:val="00627EDE"/>
    <w:rsid w:val="00641F1D"/>
    <w:rsid w:val="006556F6"/>
    <w:rsid w:val="00656C2C"/>
    <w:rsid w:val="00662ED0"/>
    <w:rsid w:val="00665871"/>
    <w:rsid w:val="00673AEA"/>
    <w:rsid w:val="006776D7"/>
    <w:rsid w:val="00683FE9"/>
    <w:rsid w:val="006A0233"/>
    <w:rsid w:val="006C014A"/>
    <w:rsid w:val="006C09DE"/>
    <w:rsid w:val="006C3BFB"/>
    <w:rsid w:val="006F145F"/>
    <w:rsid w:val="0070679F"/>
    <w:rsid w:val="00706E9B"/>
    <w:rsid w:val="00710CB2"/>
    <w:rsid w:val="007233C7"/>
    <w:rsid w:val="00725C9C"/>
    <w:rsid w:val="00744888"/>
    <w:rsid w:val="00752F5D"/>
    <w:rsid w:val="007532C0"/>
    <w:rsid w:val="0078354A"/>
    <w:rsid w:val="007928B3"/>
    <w:rsid w:val="007A79C2"/>
    <w:rsid w:val="007C6073"/>
    <w:rsid w:val="007D0C7D"/>
    <w:rsid w:val="00802EDD"/>
    <w:rsid w:val="00831D91"/>
    <w:rsid w:val="00850C5D"/>
    <w:rsid w:val="00853F7E"/>
    <w:rsid w:val="00875BAF"/>
    <w:rsid w:val="008849AF"/>
    <w:rsid w:val="008861DE"/>
    <w:rsid w:val="0089026F"/>
    <w:rsid w:val="008C67C4"/>
    <w:rsid w:val="008D5B63"/>
    <w:rsid w:val="008F183B"/>
    <w:rsid w:val="008F6186"/>
    <w:rsid w:val="008F7FE2"/>
    <w:rsid w:val="009032B0"/>
    <w:rsid w:val="00904176"/>
    <w:rsid w:val="0092071A"/>
    <w:rsid w:val="009266B4"/>
    <w:rsid w:val="00936953"/>
    <w:rsid w:val="00936F3C"/>
    <w:rsid w:val="00953894"/>
    <w:rsid w:val="00962E29"/>
    <w:rsid w:val="00970D26"/>
    <w:rsid w:val="00980D21"/>
    <w:rsid w:val="00982936"/>
    <w:rsid w:val="00985B02"/>
    <w:rsid w:val="00993D06"/>
    <w:rsid w:val="009C2109"/>
    <w:rsid w:val="009D1464"/>
    <w:rsid w:val="009D4842"/>
    <w:rsid w:val="009E7F5F"/>
    <w:rsid w:val="009F3031"/>
    <w:rsid w:val="009F6F1C"/>
    <w:rsid w:val="00A04595"/>
    <w:rsid w:val="00A11678"/>
    <w:rsid w:val="00A16BBA"/>
    <w:rsid w:val="00A31C31"/>
    <w:rsid w:val="00A32644"/>
    <w:rsid w:val="00A513AF"/>
    <w:rsid w:val="00A665B3"/>
    <w:rsid w:val="00A733F1"/>
    <w:rsid w:val="00A92121"/>
    <w:rsid w:val="00A96B23"/>
    <w:rsid w:val="00AD1D04"/>
    <w:rsid w:val="00AE58A1"/>
    <w:rsid w:val="00AE5F1C"/>
    <w:rsid w:val="00AF2120"/>
    <w:rsid w:val="00B0675E"/>
    <w:rsid w:val="00B10627"/>
    <w:rsid w:val="00B14314"/>
    <w:rsid w:val="00B42ED4"/>
    <w:rsid w:val="00B80BD1"/>
    <w:rsid w:val="00B97382"/>
    <w:rsid w:val="00BA094E"/>
    <w:rsid w:val="00BA1C42"/>
    <w:rsid w:val="00BA207C"/>
    <w:rsid w:val="00BA60C2"/>
    <w:rsid w:val="00BC57DB"/>
    <w:rsid w:val="00BC695F"/>
    <w:rsid w:val="00BC70D2"/>
    <w:rsid w:val="00BD3487"/>
    <w:rsid w:val="00BE3E67"/>
    <w:rsid w:val="00BF6D25"/>
    <w:rsid w:val="00C0100F"/>
    <w:rsid w:val="00C01198"/>
    <w:rsid w:val="00C07E50"/>
    <w:rsid w:val="00C12340"/>
    <w:rsid w:val="00C32A05"/>
    <w:rsid w:val="00C37CBA"/>
    <w:rsid w:val="00C6407F"/>
    <w:rsid w:val="00C949AD"/>
    <w:rsid w:val="00CC074F"/>
    <w:rsid w:val="00CC387D"/>
    <w:rsid w:val="00CD5700"/>
    <w:rsid w:val="00CF4C0D"/>
    <w:rsid w:val="00D045B2"/>
    <w:rsid w:val="00D14BE0"/>
    <w:rsid w:val="00D17B58"/>
    <w:rsid w:val="00D30729"/>
    <w:rsid w:val="00D41809"/>
    <w:rsid w:val="00D44E2E"/>
    <w:rsid w:val="00D52D1A"/>
    <w:rsid w:val="00D5597D"/>
    <w:rsid w:val="00D65B2D"/>
    <w:rsid w:val="00D82EB3"/>
    <w:rsid w:val="00D92085"/>
    <w:rsid w:val="00DA70EE"/>
    <w:rsid w:val="00DE47A2"/>
    <w:rsid w:val="00E10917"/>
    <w:rsid w:val="00E26535"/>
    <w:rsid w:val="00E30DB8"/>
    <w:rsid w:val="00E3496E"/>
    <w:rsid w:val="00E55582"/>
    <w:rsid w:val="00E62917"/>
    <w:rsid w:val="00E64A1F"/>
    <w:rsid w:val="00E67293"/>
    <w:rsid w:val="00E75FB2"/>
    <w:rsid w:val="00EA28D7"/>
    <w:rsid w:val="00EB3894"/>
    <w:rsid w:val="00ED2BA1"/>
    <w:rsid w:val="00EE34CC"/>
    <w:rsid w:val="00EE4312"/>
    <w:rsid w:val="00EF4172"/>
    <w:rsid w:val="00EF6D3A"/>
    <w:rsid w:val="00EF7CC3"/>
    <w:rsid w:val="00F276D2"/>
    <w:rsid w:val="00F37596"/>
    <w:rsid w:val="00F4381C"/>
    <w:rsid w:val="00F44D9F"/>
    <w:rsid w:val="00F60ECD"/>
    <w:rsid w:val="00F61BEF"/>
    <w:rsid w:val="00F750BF"/>
    <w:rsid w:val="00F8251B"/>
    <w:rsid w:val="00FA07E9"/>
    <w:rsid w:val="00FA7E25"/>
    <w:rsid w:val="00FB5B97"/>
    <w:rsid w:val="00FB6F43"/>
    <w:rsid w:val="00FC73D3"/>
    <w:rsid w:val="00FD5E44"/>
    <w:rsid w:val="00FE13BE"/>
    <w:rsid w:val="00FE2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b800,#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uejS5eS0d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erria.eus/bilatzailea/?q=denbora+akuiluk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C6339-3936-4C06-8422-4DDB63C0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1286</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Amagoia Zubia Galdos</dc:creator>
  <cp:lastModifiedBy>Olatz Imaz Mendizabal</cp:lastModifiedBy>
  <cp:revision>5</cp:revision>
  <cp:lastPrinted>2017-01-13T09:50:00Z</cp:lastPrinted>
  <dcterms:created xsi:type="dcterms:W3CDTF">2019-05-25T17:46:00Z</dcterms:created>
  <dcterms:modified xsi:type="dcterms:W3CDTF">2019-05-25T18:08:00Z</dcterms:modified>
</cp:coreProperties>
</file>